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839B" w14:textId="77777777" w:rsidR="00D45F5F" w:rsidRDefault="00D45F5F" w:rsidP="000A0F66">
      <w:pPr>
        <w:rPr>
          <w:color w:val="auto"/>
          <w:sz w:val="20"/>
        </w:rPr>
      </w:pPr>
    </w:p>
    <w:p w14:paraId="2145C0EB" w14:textId="2E508F28" w:rsidR="00D056D4" w:rsidRPr="009B29A4" w:rsidRDefault="008001BC" w:rsidP="009B29A4">
      <w:pPr>
        <w:jc w:val="right"/>
        <w:rPr>
          <w:color w:val="auto"/>
          <w:sz w:val="20"/>
        </w:rPr>
      </w:pPr>
      <w:r w:rsidRPr="0098231F">
        <w:rPr>
          <w:color w:val="auto"/>
          <w:sz w:val="20"/>
        </w:rPr>
        <w:t>Bogatynia</w:t>
      </w:r>
      <w:r w:rsidR="00C00558">
        <w:rPr>
          <w:color w:val="auto"/>
          <w:sz w:val="20"/>
        </w:rPr>
        <w:t>,</w:t>
      </w:r>
      <w:r w:rsidR="007B7794">
        <w:rPr>
          <w:color w:val="auto"/>
          <w:sz w:val="20"/>
        </w:rPr>
        <w:t xml:space="preserve"> </w:t>
      </w:r>
      <w:r w:rsidR="0011491E">
        <w:rPr>
          <w:color w:val="auto"/>
          <w:sz w:val="20"/>
        </w:rPr>
        <w:t>……………</w:t>
      </w:r>
      <w:r w:rsidR="00E15810">
        <w:rPr>
          <w:color w:val="auto"/>
          <w:sz w:val="20"/>
        </w:rPr>
        <w:t>.</w:t>
      </w:r>
    </w:p>
    <w:p w14:paraId="44E8F097" w14:textId="16257A39" w:rsidR="00134E73" w:rsidRDefault="00134E73" w:rsidP="009A4772">
      <w:pPr>
        <w:spacing w:before="120"/>
        <w:jc w:val="right"/>
        <w:rPr>
          <w:rFonts w:asciiTheme="minorHAnsi" w:hAnsiTheme="minorHAnsi" w:cs="Arial"/>
          <w:b/>
          <w:sz w:val="20"/>
        </w:rPr>
      </w:pPr>
    </w:p>
    <w:p w14:paraId="568A5BE9" w14:textId="6390ACDF" w:rsidR="00E92672" w:rsidRPr="00E92672" w:rsidRDefault="00E92672" w:rsidP="00A76247">
      <w:pPr>
        <w:spacing w:before="40" w:after="40" w:line="240" w:lineRule="auto"/>
        <w:jc w:val="right"/>
        <w:rPr>
          <w:rFonts w:asciiTheme="minorHAnsi" w:hAnsiTheme="minorHAnsi" w:cs="Arial"/>
          <w:sz w:val="20"/>
          <w:lang w:val="en-GB"/>
        </w:rPr>
      </w:pPr>
    </w:p>
    <w:p w14:paraId="6FB97417" w14:textId="699B7F29" w:rsidR="00712B10" w:rsidRPr="00E92672" w:rsidRDefault="00712B10" w:rsidP="005D3C30">
      <w:pPr>
        <w:spacing w:before="120"/>
        <w:rPr>
          <w:rFonts w:asciiTheme="minorHAnsi" w:hAnsiTheme="minorHAnsi" w:cs="Arial"/>
          <w:b/>
          <w:sz w:val="20"/>
          <w:lang w:val="en-GB"/>
        </w:rPr>
      </w:pPr>
    </w:p>
    <w:p w14:paraId="6283D783" w14:textId="77777777" w:rsidR="000A0F66" w:rsidRDefault="000A0F66" w:rsidP="00D135EA">
      <w:pPr>
        <w:spacing w:before="120"/>
        <w:jc w:val="center"/>
        <w:rPr>
          <w:rFonts w:asciiTheme="minorHAnsi" w:hAnsiTheme="minorHAnsi" w:cs="Arial"/>
          <w:b/>
          <w:sz w:val="20"/>
        </w:rPr>
      </w:pPr>
    </w:p>
    <w:p w14:paraId="2DB81B8E" w14:textId="1DA1C80A" w:rsidR="00712B10" w:rsidRDefault="00A05AEA" w:rsidP="00D135EA">
      <w:pPr>
        <w:spacing w:before="120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440CDF">
        <w:rPr>
          <w:rFonts w:asciiTheme="minorHAnsi" w:hAnsiTheme="minorHAnsi" w:cs="Arial"/>
          <w:b/>
          <w:sz w:val="20"/>
        </w:rPr>
        <w:t xml:space="preserve"> </w:t>
      </w:r>
    </w:p>
    <w:p w14:paraId="2D9803F7" w14:textId="68051664" w:rsidR="0011491E" w:rsidRPr="0011491E" w:rsidRDefault="0011491E" w:rsidP="00D135EA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  <w:r w:rsidRPr="0011491E">
        <w:rPr>
          <w:rFonts w:asciiTheme="minorHAnsi" w:hAnsiTheme="minorHAnsi" w:cs="Arial"/>
          <w:b/>
          <w:color w:val="FF0000"/>
          <w:sz w:val="20"/>
        </w:rPr>
        <w:t>- projekt -</w:t>
      </w:r>
    </w:p>
    <w:p w14:paraId="3F9A760C" w14:textId="77777777" w:rsidR="00D135EA" w:rsidRDefault="00D135EA" w:rsidP="00D135EA">
      <w:pPr>
        <w:spacing w:before="120"/>
        <w:jc w:val="center"/>
        <w:rPr>
          <w:rFonts w:asciiTheme="minorHAnsi" w:hAnsiTheme="minorHAnsi" w:cs="Arial"/>
          <w:b/>
          <w:sz w:val="20"/>
        </w:rPr>
      </w:pPr>
    </w:p>
    <w:p w14:paraId="5C604BC6" w14:textId="003AB4E6" w:rsidR="00A05AEA" w:rsidRPr="0011491E" w:rsidRDefault="00E1677E" w:rsidP="001E49E7">
      <w:pPr>
        <w:numPr>
          <w:ilvl w:val="0"/>
          <w:numId w:val="2"/>
        </w:numPr>
        <w:tabs>
          <w:tab w:val="left" w:leader="dot" w:pos="9639"/>
        </w:tabs>
        <w:spacing w:before="120" w:after="120" w:line="360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11491E">
        <w:rPr>
          <w:rFonts w:asciiTheme="minorHAnsi" w:hAnsiTheme="minorHAnsi" w:cs="Arial"/>
          <w:b/>
          <w:color w:val="auto"/>
          <w:spacing w:val="-6"/>
          <w:sz w:val="20"/>
        </w:rPr>
        <w:t xml:space="preserve">Tryb postępowania: </w:t>
      </w:r>
      <w:r w:rsidR="00F353A4" w:rsidRPr="0011491E">
        <w:rPr>
          <w:rFonts w:asciiTheme="minorHAnsi" w:hAnsiTheme="minorHAnsi" w:cstheme="minorHAnsi"/>
          <w:color w:val="auto"/>
          <w:sz w:val="20"/>
        </w:rPr>
        <w:t xml:space="preserve">postępowanie prowadzone w trybie </w:t>
      </w:r>
      <w:r w:rsidR="00FB2247" w:rsidRPr="0011491E">
        <w:rPr>
          <w:rFonts w:asciiTheme="minorHAnsi" w:hAnsiTheme="minorHAnsi" w:cstheme="minorHAnsi"/>
          <w:color w:val="auto"/>
          <w:sz w:val="20"/>
        </w:rPr>
        <w:t>przetargu nieograniczonego</w:t>
      </w:r>
    </w:p>
    <w:p w14:paraId="7547C3F1" w14:textId="2CB90256" w:rsidR="00A05AEA" w:rsidRPr="00637F44" w:rsidRDefault="00A05AEA" w:rsidP="001E49E7">
      <w:pPr>
        <w:numPr>
          <w:ilvl w:val="0"/>
          <w:numId w:val="2"/>
        </w:numPr>
        <w:tabs>
          <w:tab w:val="left" w:leader="dot" w:pos="9639"/>
        </w:tabs>
        <w:spacing w:before="120" w:after="120" w:line="360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37F44">
        <w:rPr>
          <w:rFonts w:asciiTheme="minorHAnsi" w:hAnsiTheme="minorHAnsi" w:cs="Arial"/>
          <w:b/>
          <w:color w:val="auto"/>
          <w:spacing w:val="-6"/>
          <w:sz w:val="20"/>
        </w:rPr>
        <w:t xml:space="preserve">Nr postępowania: </w:t>
      </w:r>
      <w:r w:rsidR="00131BE7" w:rsidRPr="00131BE7">
        <w:rPr>
          <w:rFonts w:asciiTheme="minorHAnsi" w:hAnsiTheme="minorHAnsi" w:cs="Arial"/>
          <w:bCs/>
          <w:color w:val="auto"/>
          <w:spacing w:val="-6"/>
          <w:sz w:val="20"/>
        </w:rPr>
        <w:t>POST/GEK/CSS/FZR-KWT/06398/2025</w:t>
      </w:r>
    </w:p>
    <w:p w14:paraId="6E858E03" w14:textId="3E88106D" w:rsidR="002E5EB9" w:rsidRPr="00637F44" w:rsidRDefault="0044765B" w:rsidP="00077E41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bCs/>
          <w:color w:val="auto"/>
          <w:spacing w:val="-6"/>
          <w:sz w:val="20"/>
        </w:rPr>
      </w:pPr>
      <w:r w:rsidRPr="00637F44">
        <w:rPr>
          <w:rFonts w:asciiTheme="minorHAnsi" w:hAnsiTheme="minorHAnsi" w:cs="Arial"/>
          <w:b/>
          <w:color w:val="auto"/>
          <w:spacing w:val="-6"/>
          <w:sz w:val="20"/>
        </w:rPr>
        <w:t>Przedmiot zamówienia:</w:t>
      </w:r>
      <w:r w:rsidR="00613BCB" w:rsidRPr="00637F44">
        <w:rPr>
          <w:color w:val="auto"/>
        </w:rPr>
        <w:t xml:space="preserve"> </w:t>
      </w:r>
      <w:r w:rsidR="00417BA6" w:rsidRPr="00417BA6">
        <w:rPr>
          <w:rFonts w:asciiTheme="minorHAnsi" w:hAnsiTheme="minorHAnsi" w:cs="Arial"/>
          <w:bCs/>
          <w:color w:val="auto"/>
          <w:spacing w:val="-6"/>
          <w:sz w:val="20"/>
        </w:rPr>
        <w:t xml:space="preserve">Wykonanie </w:t>
      </w:r>
      <w:r w:rsidR="004A3E9B">
        <w:rPr>
          <w:rFonts w:asciiTheme="minorHAnsi" w:hAnsiTheme="minorHAnsi" w:cs="Arial"/>
          <w:bCs/>
          <w:color w:val="auto"/>
          <w:spacing w:val="-6"/>
          <w:sz w:val="20"/>
        </w:rPr>
        <w:t xml:space="preserve">dokumentacji wentylacji mechanicznej </w:t>
      </w:r>
      <w:r w:rsidR="00EB39E0">
        <w:rPr>
          <w:rFonts w:asciiTheme="minorHAnsi" w:hAnsiTheme="minorHAnsi" w:cs="Arial"/>
          <w:bCs/>
          <w:color w:val="auto"/>
          <w:spacing w:val="-6"/>
          <w:sz w:val="20"/>
        </w:rPr>
        <w:t xml:space="preserve">(etap I) </w:t>
      </w:r>
      <w:r w:rsidR="004A3E9B">
        <w:rPr>
          <w:rFonts w:asciiTheme="minorHAnsi" w:hAnsiTheme="minorHAnsi" w:cs="Arial"/>
          <w:bCs/>
          <w:color w:val="auto"/>
          <w:spacing w:val="-6"/>
          <w:sz w:val="20"/>
        </w:rPr>
        <w:t xml:space="preserve">oraz </w:t>
      </w:r>
      <w:r w:rsidR="00AD427A" w:rsidRPr="00AD427A">
        <w:rPr>
          <w:rFonts w:asciiTheme="minorHAnsi" w:hAnsiTheme="minorHAnsi" w:cs="Arial"/>
          <w:bCs/>
          <w:color w:val="auto"/>
          <w:spacing w:val="-6"/>
          <w:sz w:val="20"/>
        </w:rPr>
        <w:t xml:space="preserve">robót budowlano-montażowych </w:t>
      </w:r>
      <w:r w:rsidR="00417BA6" w:rsidRPr="00417BA6">
        <w:rPr>
          <w:rFonts w:asciiTheme="minorHAnsi" w:hAnsiTheme="minorHAnsi" w:cs="Arial"/>
          <w:bCs/>
          <w:color w:val="auto"/>
          <w:spacing w:val="-6"/>
          <w:sz w:val="20"/>
        </w:rPr>
        <w:t xml:space="preserve">instalacji wentylacji mechanicznej </w:t>
      </w:r>
      <w:r w:rsidR="00EB39E0">
        <w:rPr>
          <w:rFonts w:asciiTheme="minorHAnsi" w:hAnsiTheme="minorHAnsi" w:cs="Arial"/>
          <w:bCs/>
          <w:color w:val="auto"/>
          <w:spacing w:val="-6"/>
          <w:sz w:val="20"/>
        </w:rPr>
        <w:t xml:space="preserve">(etap II) </w:t>
      </w:r>
      <w:r w:rsidR="00417BA6" w:rsidRPr="00417BA6">
        <w:rPr>
          <w:rFonts w:asciiTheme="minorHAnsi" w:hAnsiTheme="minorHAnsi" w:cs="Arial"/>
          <w:bCs/>
          <w:color w:val="auto"/>
          <w:spacing w:val="-6"/>
          <w:sz w:val="20"/>
        </w:rPr>
        <w:t>magazynu gazów technicznych dla PGE GiEK S.A. Oddział Kopalnia Węgla Brunatnego Turów</w:t>
      </w:r>
      <w:r w:rsidR="00ED044C">
        <w:rPr>
          <w:rFonts w:asciiTheme="minorHAnsi" w:hAnsiTheme="minorHAnsi" w:cs="Arial"/>
          <w:bCs/>
          <w:color w:val="auto"/>
          <w:spacing w:val="-6"/>
          <w:sz w:val="20"/>
        </w:rPr>
        <w:t xml:space="preserve">, </w:t>
      </w:r>
      <w:r w:rsidR="00EB39E0">
        <w:rPr>
          <w:rFonts w:asciiTheme="minorHAnsi" w:hAnsiTheme="minorHAnsi" w:cs="Arial"/>
          <w:bCs/>
          <w:color w:val="auto"/>
          <w:spacing w:val="-6"/>
          <w:sz w:val="20"/>
        </w:rPr>
        <w:br/>
      </w:r>
      <w:r w:rsidR="00ED044C">
        <w:rPr>
          <w:rFonts w:asciiTheme="minorHAnsi" w:hAnsiTheme="minorHAnsi" w:cs="Arial"/>
          <w:bCs/>
          <w:color w:val="auto"/>
          <w:spacing w:val="-6"/>
          <w:sz w:val="20"/>
        </w:rPr>
        <w:t xml:space="preserve">zgodnie z opisem Przedmiotu Zamówienia stanowiącym </w:t>
      </w:r>
      <w:r w:rsidR="00637F44" w:rsidRPr="00637F44">
        <w:rPr>
          <w:rFonts w:asciiTheme="minorHAnsi" w:hAnsiTheme="minorHAnsi" w:cs="Arial"/>
          <w:bCs/>
          <w:color w:val="auto"/>
          <w:spacing w:val="-6"/>
          <w:sz w:val="20"/>
        </w:rPr>
        <w:t>Załącznik nr 1.</w:t>
      </w:r>
    </w:p>
    <w:p w14:paraId="0B0B1885" w14:textId="0AFF6C86" w:rsidR="0070332B" w:rsidRPr="00637F44" w:rsidRDefault="00294423" w:rsidP="00D135EA">
      <w:pPr>
        <w:tabs>
          <w:tab w:val="left" w:leader="dot" w:pos="9639"/>
        </w:tabs>
        <w:spacing w:before="120" w:after="120" w:line="276" w:lineRule="auto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37F44">
        <w:rPr>
          <w:rFonts w:asciiTheme="minorHAnsi" w:hAnsiTheme="minorHAnsi" w:cs="Arial"/>
          <w:color w:val="auto"/>
          <w:spacing w:val="-6"/>
          <w:sz w:val="20"/>
        </w:rPr>
        <w:t xml:space="preserve">Przedmiot zamówienia będzie realizowany zgodnie z ofertą z dnia </w:t>
      </w:r>
      <w:r w:rsidR="002E5EB9" w:rsidRPr="00637F44">
        <w:rPr>
          <w:rFonts w:asciiTheme="minorHAnsi" w:hAnsiTheme="minorHAnsi" w:cs="Arial"/>
          <w:color w:val="auto"/>
          <w:spacing w:val="-6"/>
          <w:sz w:val="20"/>
        </w:rPr>
        <w:t>…………..</w:t>
      </w:r>
      <w:r w:rsidR="00DD029B" w:rsidRPr="00637F44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42A92E8F" w14:textId="612B43DF" w:rsidR="00F04129" w:rsidRPr="008607AE" w:rsidRDefault="00E12F07" w:rsidP="00CA315E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607AE">
        <w:rPr>
          <w:rFonts w:asciiTheme="minorHAnsi" w:hAnsiTheme="minorHAnsi" w:cs="Arial"/>
          <w:b/>
          <w:color w:val="auto"/>
          <w:spacing w:val="-6"/>
          <w:sz w:val="20"/>
        </w:rPr>
        <w:t>Wartość zamówienia:</w:t>
      </w:r>
      <w:r w:rsidR="00F04129" w:rsidRPr="008607AE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054F59" w:rsidRPr="008607AE">
        <w:rPr>
          <w:rFonts w:asciiTheme="minorHAnsi" w:hAnsiTheme="minorHAnsi" w:cs="Arial"/>
          <w:color w:val="auto"/>
          <w:spacing w:val="-6"/>
          <w:sz w:val="20"/>
        </w:rPr>
        <w:t>………………..</w:t>
      </w:r>
      <w:r w:rsidR="00695C3D" w:rsidRPr="008607AE">
        <w:rPr>
          <w:rFonts w:asciiTheme="minorHAnsi" w:hAnsiTheme="minorHAnsi" w:cs="Arial"/>
          <w:color w:val="auto"/>
          <w:spacing w:val="-6"/>
          <w:sz w:val="20"/>
        </w:rPr>
        <w:t xml:space="preserve">  zł  netto + należny podatek VAT</w:t>
      </w:r>
    </w:p>
    <w:p w14:paraId="63E8B98F" w14:textId="6B2E6D24" w:rsidR="00C452FD" w:rsidRDefault="00695C3D" w:rsidP="00FC5883">
      <w:pPr>
        <w:tabs>
          <w:tab w:val="left" w:leader="dot" w:pos="9639"/>
        </w:tabs>
        <w:spacing w:before="120" w:after="120" w:line="240" w:lineRule="auto"/>
        <w:ind w:left="142" w:firstLine="142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607AE">
        <w:rPr>
          <w:rFonts w:asciiTheme="minorHAnsi" w:hAnsiTheme="minorHAnsi" w:cs="Arial"/>
          <w:color w:val="auto"/>
          <w:spacing w:val="-6"/>
          <w:sz w:val="20"/>
        </w:rPr>
        <w:t xml:space="preserve">(słownie złotych: </w:t>
      </w:r>
      <w:r w:rsidR="00054F59" w:rsidRPr="008607AE">
        <w:rPr>
          <w:rFonts w:asciiTheme="minorHAnsi" w:hAnsiTheme="minorHAnsi" w:cs="Arial"/>
          <w:color w:val="auto"/>
          <w:spacing w:val="-6"/>
          <w:sz w:val="20"/>
        </w:rPr>
        <w:t>…………………………………………….    ……….</w:t>
      </w:r>
      <w:r w:rsidR="00D135EA" w:rsidRPr="008607AE">
        <w:rPr>
          <w:rFonts w:asciiTheme="minorHAnsi" w:hAnsiTheme="minorHAnsi" w:cs="Arial"/>
          <w:color w:val="auto"/>
          <w:spacing w:val="-6"/>
          <w:sz w:val="20"/>
        </w:rPr>
        <w:t>/</w:t>
      </w:r>
      <w:r w:rsidRPr="008607AE">
        <w:rPr>
          <w:rFonts w:asciiTheme="minorHAnsi" w:hAnsiTheme="minorHAnsi" w:cs="Arial"/>
          <w:color w:val="auto"/>
          <w:spacing w:val="-6"/>
          <w:sz w:val="20"/>
        </w:rPr>
        <w:t>100)</w:t>
      </w:r>
      <w:r w:rsidR="00673238">
        <w:rPr>
          <w:rFonts w:asciiTheme="minorHAnsi" w:hAnsiTheme="minorHAnsi" w:cs="Arial"/>
          <w:color w:val="auto"/>
          <w:spacing w:val="-6"/>
          <w:sz w:val="20"/>
        </w:rPr>
        <w:t>, w tym:</w:t>
      </w:r>
    </w:p>
    <w:p w14:paraId="3EB69C8D" w14:textId="5DE9F73F" w:rsidR="00ED044C" w:rsidRPr="00ED044C" w:rsidRDefault="00ED044C" w:rsidP="00ED044C">
      <w:pPr>
        <w:tabs>
          <w:tab w:val="left" w:leader="dot" w:pos="9639"/>
        </w:tabs>
        <w:spacing w:before="120" w:after="120" w:line="240" w:lineRule="auto"/>
        <w:ind w:left="142" w:firstLine="142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D044C">
        <w:rPr>
          <w:rFonts w:asciiTheme="minorHAnsi" w:hAnsiTheme="minorHAnsi" w:cs="Arial"/>
          <w:color w:val="auto"/>
          <w:spacing w:val="-6"/>
          <w:sz w:val="20"/>
        </w:rPr>
        <w:t xml:space="preserve">- I rata -  </w:t>
      </w:r>
      <w:r>
        <w:rPr>
          <w:rFonts w:asciiTheme="minorHAnsi" w:hAnsiTheme="minorHAnsi" w:cs="Arial"/>
          <w:color w:val="auto"/>
          <w:spacing w:val="-6"/>
          <w:sz w:val="20"/>
        </w:rPr>
        <w:t xml:space="preserve">………….   </w:t>
      </w:r>
      <w:r w:rsidRPr="00ED044C">
        <w:rPr>
          <w:rFonts w:asciiTheme="minorHAnsi" w:hAnsiTheme="minorHAnsi" w:cs="Arial"/>
          <w:color w:val="auto"/>
          <w:spacing w:val="-6"/>
          <w:sz w:val="20"/>
        </w:rPr>
        <w:t xml:space="preserve">-  płatna po odebraniu </w:t>
      </w:r>
      <w:bookmarkStart w:id="0" w:name="_Hlk216168361"/>
      <w:r w:rsidR="00F10690">
        <w:rPr>
          <w:rFonts w:asciiTheme="minorHAnsi" w:hAnsiTheme="minorHAnsi" w:cs="Arial"/>
          <w:color w:val="auto"/>
          <w:spacing w:val="-6"/>
          <w:sz w:val="20"/>
        </w:rPr>
        <w:t xml:space="preserve">przez Zamawiającego </w:t>
      </w:r>
      <w:bookmarkEnd w:id="0"/>
      <w:r w:rsidR="00F10690">
        <w:rPr>
          <w:rFonts w:asciiTheme="minorHAnsi" w:hAnsiTheme="minorHAnsi" w:cs="Arial"/>
          <w:color w:val="auto"/>
          <w:spacing w:val="-6"/>
          <w:sz w:val="20"/>
        </w:rPr>
        <w:t>e</w:t>
      </w:r>
      <w:r w:rsidR="008F16BC">
        <w:rPr>
          <w:rFonts w:asciiTheme="minorHAnsi" w:hAnsiTheme="minorHAnsi" w:cs="Arial"/>
          <w:color w:val="auto"/>
          <w:spacing w:val="-6"/>
          <w:sz w:val="20"/>
        </w:rPr>
        <w:t>tapu I</w:t>
      </w:r>
    </w:p>
    <w:p w14:paraId="2C0B35B3" w14:textId="3EA5D5AD" w:rsidR="00ED044C" w:rsidRPr="008607AE" w:rsidRDefault="00ED044C" w:rsidP="00ED044C">
      <w:pPr>
        <w:tabs>
          <w:tab w:val="left" w:leader="dot" w:pos="9639"/>
        </w:tabs>
        <w:spacing w:before="120" w:after="120" w:line="240" w:lineRule="auto"/>
        <w:ind w:left="142" w:firstLine="142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ED044C">
        <w:rPr>
          <w:rFonts w:asciiTheme="minorHAnsi" w:hAnsiTheme="minorHAnsi" w:cs="Arial"/>
          <w:color w:val="auto"/>
          <w:spacing w:val="-6"/>
          <w:sz w:val="20"/>
        </w:rPr>
        <w:t xml:space="preserve">- II rata - </w:t>
      </w:r>
      <w:r>
        <w:rPr>
          <w:rFonts w:asciiTheme="minorHAnsi" w:hAnsiTheme="minorHAnsi" w:cs="Arial"/>
          <w:color w:val="auto"/>
          <w:spacing w:val="-6"/>
          <w:sz w:val="20"/>
        </w:rPr>
        <w:t xml:space="preserve">………….   </w:t>
      </w:r>
      <w:r w:rsidR="00F10690">
        <w:rPr>
          <w:rFonts w:asciiTheme="minorHAnsi" w:hAnsiTheme="minorHAnsi" w:cs="Arial"/>
          <w:color w:val="auto"/>
          <w:spacing w:val="-6"/>
          <w:sz w:val="20"/>
        </w:rPr>
        <w:t>–  płatna</w:t>
      </w:r>
      <w:r w:rsidRPr="00ED044C">
        <w:rPr>
          <w:rFonts w:asciiTheme="minorHAnsi" w:hAnsiTheme="minorHAnsi" w:cs="Arial"/>
          <w:color w:val="auto"/>
          <w:spacing w:val="-6"/>
          <w:sz w:val="20"/>
        </w:rPr>
        <w:t xml:space="preserve"> po </w:t>
      </w:r>
      <w:r w:rsidR="008F16BC">
        <w:rPr>
          <w:rFonts w:asciiTheme="minorHAnsi" w:hAnsiTheme="minorHAnsi" w:cs="Arial"/>
          <w:color w:val="auto"/>
          <w:spacing w:val="-6"/>
          <w:sz w:val="20"/>
        </w:rPr>
        <w:t xml:space="preserve">odebraniu </w:t>
      </w:r>
      <w:r w:rsidR="00F10690" w:rsidRPr="00F10690">
        <w:rPr>
          <w:rFonts w:asciiTheme="minorHAnsi" w:hAnsiTheme="minorHAnsi" w:cs="Arial"/>
          <w:color w:val="auto"/>
          <w:spacing w:val="-6"/>
          <w:sz w:val="20"/>
        </w:rPr>
        <w:t xml:space="preserve">przez Zamawiającego </w:t>
      </w:r>
      <w:r w:rsidR="008F16BC">
        <w:rPr>
          <w:rFonts w:asciiTheme="minorHAnsi" w:hAnsiTheme="minorHAnsi" w:cs="Arial"/>
          <w:color w:val="auto"/>
          <w:spacing w:val="-6"/>
          <w:sz w:val="20"/>
        </w:rPr>
        <w:t>etapu II</w:t>
      </w:r>
      <w:r w:rsidRPr="00ED044C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30513B37" w14:textId="375973F0" w:rsidR="00B14DC3" w:rsidRPr="00B14DC3" w:rsidRDefault="00695C3D" w:rsidP="00B14DC3">
      <w:pPr>
        <w:tabs>
          <w:tab w:val="left" w:leader="dot" w:pos="9639"/>
        </w:tabs>
        <w:spacing w:before="120" w:after="120" w:line="240" w:lineRule="auto"/>
        <w:ind w:left="284"/>
        <w:jc w:val="both"/>
        <w:rPr>
          <w:rFonts w:asciiTheme="minorHAnsi" w:hAnsiTheme="minorHAnsi" w:cs="Arial"/>
          <w:color w:val="auto"/>
          <w:sz w:val="20"/>
        </w:rPr>
      </w:pPr>
      <w:r w:rsidRPr="00094168">
        <w:rPr>
          <w:rFonts w:asciiTheme="minorHAnsi" w:hAnsiTheme="minorHAnsi" w:cs="Arial"/>
          <w:color w:val="auto"/>
          <w:spacing w:val="-6"/>
          <w:sz w:val="20"/>
        </w:rPr>
        <w:t>Powyższa cena jest ceną stałą, obejmuje wszelkie koszty Wykonawcy związane z realizacją przedmiotu zamówienia</w:t>
      </w:r>
      <w:r w:rsidR="00FD43A9" w:rsidRPr="00094168">
        <w:rPr>
          <w:rFonts w:asciiTheme="minorHAnsi" w:hAnsiTheme="minorHAnsi" w:cs="Arial"/>
          <w:color w:val="auto"/>
          <w:spacing w:val="-6"/>
          <w:sz w:val="20"/>
        </w:rPr>
        <w:t xml:space="preserve">, </w:t>
      </w:r>
      <w:r w:rsidR="00416923" w:rsidRPr="00094168">
        <w:rPr>
          <w:rFonts w:asciiTheme="minorHAnsi" w:hAnsiTheme="minorHAnsi" w:cs="Arial"/>
          <w:color w:val="auto"/>
          <w:spacing w:val="-6"/>
          <w:sz w:val="20"/>
        </w:rPr>
        <w:br/>
      </w:r>
      <w:r w:rsidR="00FD43A9" w:rsidRPr="00094168">
        <w:rPr>
          <w:rFonts w:asciiTheme="minorHAnsi" w:hAnsiTheme="minorHAnsi" w:cs="Arial"/>
          <w:color w:val="auto"/>
          <w:spacing w:val="-6"/>
          <w:sz w:val="20"/>
        </w:rPr>
        <w:t>w tym koszt dojazdu Wykonawcy do/z siedziby Zamawiającego</w:t>
      </w:r>
      <w:r w:rsidR="000F7561" w:rsidRPr="00094168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094168">
        <w:rPr>
          <w:rFonts w:asciiTheme="minorHAnsi" w:hAnsiTheme="minorHAnsi" w:cs="Arial"/>
          <w:color w:val="auto"/>
          <w:spacing w:val="-6"/>
          <w:sz w:val="20"/>
        </w:rPr>
        <w:t>i nie będzie podwyższana w toku realizacji</w:t>
      </w:r>
      <w:r w:rsidRPr="00094168">
        <w:rPr>
          <w:rFonts w:asciiTheme="minorHAnsi" w:hAnsiTheme="minorHAnsi" w:cs="Arial"/>
          <w:color w:val="auto"/>
          <w:sz w:val="20"/>
        </w:rPr>
        <w:t xml:space="preserve"> </w:t>
      </w:r>
      <w:r w:rsidR="00A962B1" w:rsidRPr="00094168">
        <w:rPr>
          <w:rFonts w:asciiTheme="minorHAnsi" w:hAnsiTheme="minorHAnsi" w:cs="Arial"/>
          <w:color w:val="auto"/>
          <w:sz w:val="20"/>
        </w:rPr>
        <w:br/>
      </w:r>
      <w:r w:rsidRPr="00094168">
        <w:rPr>
          <w:rFonts w:asciiTheme="minorHAnsi" w:hAnsiTheme="minorHAnsi" w:cs="Arial"/>
          <w:color w:val="auto"/>
          <w:sz w:val="20"/>
        </w:rPr>
        <w:t>zamówienia usługi.</w:t>
      </w:r>
    </w:p>
    <w:p w14:paraId="47DEF168" w14:textId="68C9BF36" w:rsidR="00AC4421" w:rsidRPr="008E0951" w:rsidRDefault="00FF247F" w:rsidP="00025AD6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b/>
          <w:color w:val="auto"/>
          <w:spacing w:val="-6"/>
          <w:sz w:val="20"/>
        </w:rPr>
        <w:t xml:space="preserve">Termin </w:t>
      </w:r>
      <w:r w:rsidR="00AC4421" w:rsidRPr="008E0951">
        <w:rPr>
          <w:rFonts w:asciiTheme="minorHAnsi" w:hAnsiTheme="minorHAnsi" w:cs="Arial"/>
          <w:b/>
          <w:color w:val="auto"/>
          <w:spacing w:val="-6"/>
          <w:sz w:val="20"/>
        </w:rPr>
        <w:t>wykonania</w:t>
      </w:r>
      <w:r w:rsidR="00F07625" w:rsidRPr="008E0951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F07625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2F74ED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E245B8" w:rsidRPr="008E0951">
        <w:rPr>
          <w:rFonts w:asciiTheme="minorHAnsi" w:hAnsiTheme="minorHAnsi" w:cs="Arial"/>
          <w:color w:val="auto"/>
          <w:spacing w:val="-6"/>
          <w:sz w:val="20"/>
        </w:rPr>
        <w:t>etap I</w:t>
      </w:r>
      <w:r w:rsidR="00090AEE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E245B8" w:rsidRPr="008E0951">
        <w:rPr>
          <w:rFonts w:asciiTheme="minorHAnsi" w:hAnsiTheme="minorHAnsi" w:cs="Arial"/>
          <w:color w:val="auto"/>
          <w:spacing w:val="-6"/>
          <w:sz w:val="20"/>
        </w:rPr>
        <w:t xml:space="preserve"> - </w:t>
      </w:r>
      <w:r w:rsidR="00090AEE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bookmarkStart w:id="1" w:name="_Hlk215657853"/>
      <w:r w:rsidR="00675D27" w:rsidRPr="008E0951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bookmarkEnd w:id="1"/>
      <w:r w:rsidR="00EB39E0">
        <w:rPr>
          <w:rFonts w:asciiTheme="minorHAnsi" w:hAnsiTheme="minorHAnsi" w:cs="Arial"/>
          <w:color w:val="auto"/>
          <w:spacing w:val="-6"/>
          <w:sz w:val="20"/>
        </w:rPr>
        <w:t>6 tygodni od daty podpisania Zamówienia usługi</w:t>
      </w:r>
      <w:r w:rsidR="00795240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262323D7" w14:textId="18B10EB7" w:rsidR="00E245B8" w:rsidRPr="00131BE7" w:rsidRDefault="00E245B8" w:rsidP="00E245B8">
      <w:pPr>
        <w:pStyle w:val="Akapitzlist"/>
        <w:ind w:left="1843"/>
        <w:rPr>
          <w:rFonts w:asciiTheme="minorHAnsi" w:hAnsiTheme="minorHAnsi" w:cs="Arial"/>
          <w:color w:val="FF0000"/>
          <w:spacing w:val="-6"/>
          <w:sz w:val="20"/>
        </w:rPr>
      </w:pPr>
      <w:r w:rsidRPr="008E0951">
        <w:rPr>
          <w:rFonts w:asciiTheme="minorHAnsi" w:hAnsiTheme="minorHAnsi" w:cs="Arial"/>
          <w:bCs/>
          <w:color w:val="auto"/>
          <w:spacing w:val="-6"/>
          <w:sz w:val="20"/>
        </w:rPr>
        <w:t>etap II</w:t>
      </w:r>
      <w:r w:rsidR="00090AEE" w:rsidRPr="008E0951">
        <w:rPr>
          <w:rFonts w:asciiTheme="minorHAnsi" w:hAnsiTheme="minorHAnsi" w:cs="Arial"/>
          <w:bCs/>
          <w:color w:val="auto"/>
          <w:spacing w:val="-6"/>
          <w:sz w:val="20"/>
        </w:rPr>
        <w:t xml:space="preserve"> </w:t>
      </w:r>
      <w:r w:rsidRPr="008E0951">
        <w:rPr>
          <w:rFonts w:asciiTheme="minorHAnsi" w:hAnsiTheme="minorHAnsi" w:cs="Arial"/>
          <w:bCs/>
          <w:color w:val="auto"/>
          <w:spacing w:val="-6"/>
          <w:sz w:val="20"/>
        </w:rPr>
        <w:t xml:space="preserve"> –</w:t>
      </w:r>
      <w:r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090AEE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8E0951">
        <w:rPr>
          <w:rFonts w:asciiTheme="minorHAnsi" w:hAnsiTheme="minorHAnsi" w:cs="Arial"/>
          <w:color w:val="auto"/>
          <w:spacing w:val="-6"/>
          <w:sz w:val="20"/>
        </w:rPr>
        <w:t xml:space="preserve">do dnia </w:t>
      </w:r>
      <w:r w:rsidR="00EB39E0">
        <w:rPr>
          <w:rFonts w:asciiTheme="minorHAnsi" w:hAnsiTheme="minorHAnsi" w:cs="Arial"/>
          <w:color w:val="auto"/>
          <w:spacing w:val="-6"/>
          <w:sz w:val="20"/>
        </w:rPr>
        <w:t>29.05.2026r.</w:t>
      </w:r>
    </w:p>
    <w:p w14:paraId="29435C88" w14:textId="6B16B063" w:rsidR="00157899" w:rsidRPr="008E0951" w:rsidRDefault="00702C2E" w:rsidP="00DB6FDF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b/>
          <w:color w:val="auto"/>
          <w:spacing w:val="-6"/>
          <w:sz w:val="20"/>
        </w:rPr>
        <w:t>Miejsce wykonania usługi</w:t>
      </w:r>
      <w:r w:rsidR="00795240" w:rsidRPr="008E0951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795240" w:rsidRPr="008E0951">
        <w:rPr>
          <w:rFonts w:ascii="Arial" w:hAnsi="Arial" w:cs="Arial"/>
          <w:color w:val="auto"/>
          <w:spacing w:val="-6"/>
          <w:sz w:val="18"/>
          <w:szCs w:val="18"/>
        </w:rPr>
        <w:t xml:space="preserve"> </w:t>
      </w:r>
      <w:bookmarkStart w:id="2" w:name="_Hlk193279719"/>
      <w:r w:rsidR="004076DE" w:rsidRPr="008E0951">
        <w:rPr>
          <w:rFonts w:asciiTheme="minorHAnsi" w:hAnsiTheme="minorHAnsi" w:cs="Arial"/>
          <w:color w:val="auto"/>
          <w:spacing w:val="-6"/>
          <w:sz w:val="20"/>
        </w:rPr>
        <w:t>siedziba</w:t>
      </w:r>
      <w:r w:rsidR="008607AE" w:rsidRPr="008E0951">
        <w:rPr>
          <w:rFonts w:asciiTheme="minorHAnsi" w:hAnsiTheme="minorHAnsi" w:cs="Arial"/>
          <w:color w:val="auto"/>
          <w:spacing w:val="-6"/>
          <w:sz w:val="20"/>
        </w:rPr>
        <w:t xml:space="preserve"> Wykonawcy / siedziba</w:t>
      </w:r>
      <w:r w:rsidR="004076DE" w:rsidRPr="008E0951">
        <w:rPr>
          <w:rFonts w:asciiTheme="minorHAnsi" w:hAnsiTheme="minorHAnsi" w:cs="Arial"/>
          <w:color w:val="auto"/>
          <w:spacing w:val="-6"/>
          <w:sz w:val="20"/>
        </w:rPr>
        <w:t xml:space="preserve"> Zamawiającego </w:t>
      </w:r>
      <w:r w:rsidR="008607AE" w:rsidRPr="008E0951">
        <w:rPr>
          <w:rFonts w:asciiTheme="minorHAnsi" w:hAnsiTheme="minorHAnsi" w:cs="Arial"/>
          <w:color w:val="auto"/>
          <w:spacing w:val="-6"/>
          <w:sz w:val="20"/>
        </w:rPr>
        <w:t xml:space="preserve">- </w:t>
      </w:r>
      <w:r w:rsidR="004076DE" w:rsidRPr="008E0951">
        <w:rPr>
          <w:rFonts w:asciiTheme="minorHAnsi" w:hAnsiTheme="minorHAnsi" w:cs="Arial"/>
          <w:color w:val="auto"/>
          <w:spacing w:val="-6"/>
          <w:sz w:val="20"/>
        </w:rPr>
        <w:t>PGE GiEK S.A. Oddział Kopalnia Węgla Brunatnego Turów, ul. Górników Turowa 1, 59-916 Bogatynia</w:t>
      </w:r>
      <w:r w:rsidR="00D849AD" w:rsidRPr="008E0951">
        <w:rPr>
          <w:rFonts w:asciiTheme="minorHAnsi" w:hAnsiTheme="minorHAnsi" w:cs="Arial"/>
          <w:color w:val="auto"/>
          <w:spacing w:val="-6"/>
          <w:sz w:val="20"/>
        </w:rPr>
        <w:t>.</w:t>
      </w:r>
      <w:bookmarkEnd w:id="2"/>
    </w:p>
    <w:p w14:paraId="66F7CC1F" w14:textId="14C2E7A8" w:rsidR="00E667C0" w:rsidRPr="00E65B6D" w:rsidRDefault="00646C02" w:rsidP="00E65B6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b/>
          <w:color w:val="auto"/>
          <w:spacing w:val="-6"/>
          <w:sz w:val="20"/>
        </w:rPr>
        <w:t>Okres gwarancji:</w:t>
      </w:r>
      <w:r w:rsidR="00A67050" w:rsidRPr="008E0951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065F49" w:rsidRPr="008E0951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142D8C" w:rsidRPr="008E0951">
        <w:rPr>
          <w:rFonts w:asciiTheme="minorHAnsi" w:hAnsiTheme="minorHAnsi" w:cs="Arial"/>
          <w:color w:val="auto"/>
          <w:spacing w:val="-6"/>
          <w:sz w:val="20"/>
        </w:rPr>
        <w:t>24 miesiące od daty podpisania protokołu odbioru</w:t>
      </w:r>
      <w:r w:rsidR="00A11641" w:rsidRPr="008E0951">
        <w:rPr>
          <w:rFonts w:asciiTheme="minorHAnsi" w:hAnsiTheme="minorHAnsi" w:cs="Arial"/>
          <w:color w:val="auto"/>
          <w:spacing w:val="-6"/>
          <w:sz w:val="20"/>
        </w:rPr>
        <w:t xml:space="preserve"> usługi.</w:t>
      </w:r>
    </w:p>
    <w:p w14:paraId="1F2D7A32" w14:textId="77777777" w:rsidR="005934C5" w:rsidRDefault="002D6E38" w:rsidP="0078576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="003F157B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290AC7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4CC52D19" w14:textId="77777777" w:rsidR="005934C5" w:rsidRPr="007025B4" w:rsidRDefault="005934C5" w:rsidP="005934C5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7025B4">
        <w:rPr>
          <w:rFonts w:asciiTheme="minorHAnsi" w:hAnsiTheme="minorHAnsi" w:cs="Arial"/>
          <w:color w:val="auto"/>
          <w:spacing w:val="-6"/>
          <w:sz w:val="20"/>
        </w:rPr>
        <w:t>Każda płatność będzie dokonana w 30 dniu od daty otrzymania prawidłowo wystawionej faktury, zgodnie z Ogólnymi Warunkami Zamówienia.</w:t>
      </w:r>
    </w:p>
    <w:p w14:paraId="435FF837" w14:textId="77777777" w:rsidR="005934C5" w:rsidRPr="007025B4" w:rsidRDefault="005934C5" w:rsidP="005934C5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025B4">
        <w:rPr>
          <w:rFonts w:asciiTheme="minorHAnsi" w:hAnsiTheme="minorHAnsi" w:cstheme="minorHAnsi"/>
          <w:color w:val="000000" w:themeColor="text1"/>
          <w:sz w:val="20"/>
        </w:rPr>
        <w:t xml:space="preserve">Podstawę wystawienia faktury stanowić będzie podpisany przez Zamawiającego dokument potwierdzający wykonanie usługi (za sporządzenie dokumentu odpowiada Wykonawca). </w:t>
      </w:r>
    </w:p>
    <w:p w14:paraId="53C2318B" w14:textId="77777777" w:rsidR="005934C5" w:rsidRPr="007025B4" w:rsidRDefault="005934C5" w:rsidP="005934C5">
      <w:pPr>
        <w:pStyle w:val="Akapitzlist"/>
        <w:numPr>
          <w:ilvl w:val="1"/>
          <w:numId w:val="2"/>
        </w:numPr>
        <w:spacing w:after="120" w:line="240" w:lineRule="auto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  <w:r w:rsidRPr="007025B4">
        <w:rPr>
          <w:rFonts w:asciiTheme="minorHAnsi" w:hAnsiTheme="minorHAnsi" w:cstheme="minorHAnsi"/>
          <w:color w:val="auto"/>
          <w:sz w:val="20"/>
        </w:rPr>
        <w:t>Faktura winna być wystawiona na:</w:t>
      </w:r>
    </w:p>
    <w:p w14:paraId="5BF379FC" w14:textId="77777777" w:rsidR="005934C5" w:rsidRPr="007025B4" w:rsidRDefault="005934C5" w:rsidP="005934C5">
      <w:pPr>
        <w:pStyle w:val="Akapitzlist"/>
        <w:spacing w:line="240" w:lineRule="auto"/>
        <w:ind w:left="792" w:firstLine="230"/>
        <w:jc w:val="both"/>
        <w:rPr>
          <w:rFonts w:asciiTheme="minorHAnsi" w:hAnsiTheme="minorHAnsi" w:cstheme="minorHAnsi"/>
          <w:color w:val="auto"/>
          <w:sz w:val="20"/>
        </w:rPr>
      </w:pPr>
      <w:r w:rsidRPr="007025B4">
        <w:rPr>
          <w:rFonts w:asciiTheme="minorHAnsi" w:hAnsiTheme="minorHAnsi" w:cstheme="minorHAnsi"/>
          <w:color w:val="auto"/>
          <w:sz w:val="20"/>
        </w:rPr>
        <w:t>PGE Górnictwo i Energetyka Konwencjonalna S.A., 97-400 Bełchatów, ul. Węglowa 5</w:t>
      </w:r>
    </w:p>
    <w:p w14:paraId="269BA63E" w14:textId="77777777" w:rsidR="005934C5" w:rsidRPr="007025B4" w:rsidRDefault="005934C5" w:rsidP="005934C5">
      <w:pPr>
        <w:pStyle w:val="Akapitzlist"/>
        <w:ind w:left="792" w:firstLine="228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7025B4">
        <w:rPr>
          <w:rFonts w:asciiTheme="minorHAnsi" w:hAnsiTheme="minorHAnsi" w:cstheme="minorHAnsi"/>
          <w:b/>
          <w:color w:val="auto"/>
          <w:sz w:val="20"/>
        </w:rPr>
        <w:t>Oddział Kopalnia Węgla Brunatnego Turów</w:t>
      </w:r>
    </w:p>
    <w:p w14:paraId="3C456F5E" w14:textId="77777777" w:rsidR="005934C5" w:rsidRDefault="005934C5" w:rsidP="005934C5">
      <w:pPr>
        <w:pStyle w:val="Akapitzlist"/>
        <w:ind w:left="792" w:firstLine="228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7025B4">
        <w:rPr>
          <w:rFonts w:asciiTheme="minorHAnsi" w:hAnsiTheme="minorHAnsi" w:cs="Arial"/>
          <w:color w:val="auto"/>
          <w:spacing w:val="-6"/>
          <w:sz w:val="20"/>
        </w:rPr>
        <w:t xml:space="preserve">Na fakturze należy bezwzględnie wskazać odpowiedni numer </w:t>
      </w:r>
      <w:proofErr w:type="spellStart"/>
      <w:r w:rsidRPr="007025B4">
        <w:rPr>
          <w:rFonts w:asciiTheme="minorHAnsi" w:hAnsiTheme="minorHAnsi" w:cs="Arial"/>
          <w:color w:val="auto"/>
          <w:spacing w:val="-6"/>
          <w:sz w:val="20"/>
        </w:rPr>
        <w:t>IDWeW</w:t>
      </w:r>
      <w:proofErr w:type="spellEnd"/>
      <w:r w:rsidRPr="007025B4">
        <w:rPr>
          <w:rFonts w:asciiTheme="minorHAnsi" w:hAnsiTheme="minorHAnsi" w:cs="Arial"/>
          <w:color w:val="auto"/>
          <w:spacing w:val="-6"/>
          <w:sz w:val="20"/>
        </w:rPr>
        <w:t xml:space="preserve"> 7690502495-00023</w:t>
      </w:r>
      <w:r w:rsidRPr="004D37C1">
        <w:rPr>
          <w:rStyle w:val="Odwoanieprzypisudolnego"/>
          <w:rFonts w:asciiTheme="minorHAnsi" w:hAnsiTheme="minorHAnsi" w:cs="Arial"/>
          <w:color w:val="auto"/>
          <w:spacing w:val="-6"/>
          <w:sz w:val="20"/>
        </w:rPr>
        <w:footnoteReference w:id="1"/>
      </w:r>
    </w:p>
    <w:p w14:paraId="62BB0D6B" w14:textId="77777777" w:rsidR="004D37C1" w:rsidRPr="007025B4" w:rsidRDefault="004D37C1" w:rsidP="005934C5">
      <w:pPr>
        <w:pStyle w:val="Akapitzlist"/>
        <w:ind w:left="792" w:firstLine="228"/>
        <w:jc w:val="both"/>
        <w:rPr>
          <w:rFonts w:asciiTheme="minorHAnsi" w:hAnsiTheme="minorHAnsi" w:cs="Arial"/>
          <w:color w:val="auto"/>
          <w:spacing w:val="-6"/>
          <w:sz w:val="20"/>
        </w:rPr>
      </w:pPr>
    </w:p>
    <w:p w14:paraId="4ECE30A1" w14:textId="77777777" w:rsidR="005934C5" w:rsidRPr="007025B4" w:rsidRDefault="005934C5" w:rsidP="005934C5">
      <w:pPr>
        <w:pStyle w:val="Akapitzlist"/>
        <w:numPr>
          <w:ilvl w:val="1"/>
          <w:numId w:val="2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7025B4">
        <w:rPr>
          <w:rFonts w:asciiTheme="minorHAnsi" w:hAnsiTheme="minorHAnsi" w:cstheme="minorHAnsi"/>
          <w:sz w:val="20"/>
        </w:rPr>
        <w:lastRenderedPageBreak/>
        <w:t>Faktura zostanie przesłana na adres:</w:t>
      </w:r>
    </w:p>
    <w:p w14:paraId="572C7544" w14:textId="77777777" w:rsidR="005934C5" w:rsidRPr="007025B4" w:rsidRDefault="005934C5" w:rsidP="005934C5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7025B4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7025B4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5F9B974E" w14:textId="77777777" w:rsidR="005934C5" w:rsidRPr="007025B4" w:rsidRDefault="005934C5" w:rsidP="005934C5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7025B4">
        <w:rPr>
          <w:rFonts w:asciiTheme="minorHAnsi" w:hAnsiTheme="minorHAnsi" w:cs="Arial"/>
          <w:color w:val="auto"/>
          <w:spacing w:val="-6"/>
          <w:sz w:val="20"/>
        </w:rPr>
        <w:t xml:space="preserve">ul. </w:t>
      </w:r>
      <w:proofErr w:type="spellStart"/>
      <w:r w:rsidRPr="007025B4">
        <w:rPr>
          <w:rFonts w:asciiTheme="minorHAnsi" w:hAnsiTheme="minorHAnsi" w:cs="Arial"/>
          <w:color w:val="auto"/>
          <w:spacing w:val="-6"/>
          <w:sz w:val="20"/>
        </w:rPr>
        <w:t>Niedźwiedziniec</w:t>
      </w:r>
      <w:proofErr w:type="spellEnd"/>
      <w:r w:rsidRPr="007025B4">
        <w:rPr>
          <w:rFonts w:asciiTheme="minorHAnsi" w:hAnsiTheme="minorHAnsi" w:cs="Arial"/>
          <w:color w:val="auto"/>
          <w:spacing w:val="-6"/>
          <w:sz w:val="20"/>
        </w:rPr>
        <w:t xml:space="preserve"> 10, </w:t>
      </w:r>
    </w:p>
    <w:p w14:paraId="6F0870DC" w14:textId="77777777" w:rsidR="005934C5" w:rsidRPr="007025B4" w:rsidRDefault="005934C5" w:rsidP="005934C5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7025B4">
        <w:rPr>
          <w:rFonts w:asciiTheme="minorHAnsi" w:hAnsiTheme="minorHAnsi" w:cs="Arial"/>
          <w:color w:val="auto"/>
          <w:spacing w:val="-6"/>
          <w:sz w:val="20"/>
        </w:rPr>
        <w:t>41-506 Chorzów</w:t>
      </w:r>
      <w:r w:rsidRPr="003C0782">
        <w:rPr>
          <w:rStyle w:val="Odwoanieprzypisudolnego"/>
          <w:rFonts w:asciiTheme="minorHAnsi" w:hAnsiTheme="minorHAnsi" w:cs="Arial"/>
          <w:color w:val="auto"/>
          <w:spacing w:val="-6"/>
          <w:sz w:val="20"/>
        </w:rPr>
        <w:footnoteReference w:id="2"/>
      </w:r>
    </w:p>
    <w:p w14:paraId="31DEACD9" w14:textId="77777777" w:rsidR="005934C5" w:rsidRPr="007025B4" w:rsidRDefault="005934C5" w:rsidP="005934C5">
      <w:pPr>
        <w:pStyle w:val="Akapitzlist"/>
        <w:spacing w:after="120" w:line="240" w:lineRule="auto"/>
        <w:ind w:left="1021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7025B4">
        <w:rPr>
          <w:rFonts w:asciiTheme="minorHAnsi" w:hAnsiTheme="minorHAnsi" w:cs="Arial"/>
          <w:color w:val="auto"/>
          <w:spacing w:val="-6"/>
          <w:sz w:val="20"/>
        </w:rPr>
        <w:t>Z dopiskiem: dot. PGE GiEK S.A. Oddział KWB Turów</w:t>
      </w:r>
    </w:p>
    <w:p w14:paraId="4699BD4D" w14:textId="77777777" w:rsidR="005934C5" w:rsidRPr="007025B4" w:rsidRDefault="005934C5" w:rsidP="005934C5">
      <w:pPr>
        <w:pStyle w:val="Akapitzlist"/>
        <w:spacing w:after="120" w:line="240" w:lineRule="auto"/>
        <w:ind w:left="794" w:firstLine="227"/>
        <w:contextualSpacing w:val="0"/>
        <w:jc w:val="both"/>
        <w:rPr>
          <w:sz w:val="20"/>
        </w:rPr>
      </w:pPr>
      <w:r w:rsidRPr="007025B4">
        <w:rPr>
          <w:sz w:val="20"/>
        </w:rPr>
        <w:t xml:space="preserve">Fakturę uważa się za doręczoną Zamawiającemu z chwilą jej odbioru przez spółkę </w:t>
      </w:r>
      <w:proofErr w:type="spellStart"/>
      <w:r w:rsidRPr="007025B4">
        <w:rPr>
          <w:sz w:val="20"/>
        </w:rPr>
        <w:t>ArchiDoc</w:t>
      </w:r>
      <w:proofErr w:type="spellEnd"/>
      <w:r w:rsidRPr="007025B4">
        <w:rPr>
          <w:sz w:val="20"/>
        </w:rPr>
        <w:t xml:space="preserve"> S.A.</w:t>
      </w:r>
    </w:p>
    <w:p w14:paraId="12FFFCDB" w14:textId="72BCC4C0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 xml:space="preserve">Strony zgodnie ustalają, że powyższe zapisy związane z wysłaniem faktury mają zastosowanie do dnia wejścia </w:t>
      </w:r>
      <w:r w:rsidR="00F44088">
        <w:rPr>
          <w:sz w:val="20"/>
        </w:rPr>
        <w:br/>
      </w:r>
      <w:r w:rsidRPr="007025B4">
        <w:rPr>
          <w:sz w:val="20"/>
        </w:rPr>
        <w:t xml:space="preserve">w życie obowiązkowego Krajowego Systemu e-faktur (dalej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>) dla Wykonawcy.</w:t>
      </w:r>
    </w:p>
    <w:p w14:paraId="019414C9" w14:textId="4ED4F4DB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 xml:space="preserve">Wykonawca oświadcza, że zweryfikował leżące po jego stronie obowiązki e-fakturowania w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i względem niego </w:t>
      </w:r>
      <w:r w:rsidRPr="007025B4">
        <w:rPr>
          <w:sz w:val="20"/>
          <w:highlight w:val="lightGray"/>
        </w:rPr>
        <w:t>nie zachodzą/zachodzą</w:t>
      </w:r>
      <w:r w:rsidRPr="007025B4">
        <w:rPr>
          <w:sz w:val="20"/>
        </w:rPr>
        <w:t xml:space="preserve"> okoliczności związane z wyłączeniem z obowiązku wystawiania e-faktur </w:t>
      </w:r>
      <w:r w:rsidR="00F44088">
        <w:rPr>
          <w:sz w:val="20"/>
        </w:rPr>
        <w:br/>
      </w:r>
      <w:r w:rsidRPr="007025B4">
        <w:rPr>
          <w:sz w:val="20"/>
        </w:rPr>
        <w:t xml:space="preserve">ani prawem do odsunięcia w czasie obowiązku wystawiania e-faktur. </w:t>
      </w:r>
    </w:p>
    <w:p w14:paraId="28EE117A" w14:textId="77777777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 xml:space="preserve">Po dniu wejścia w życie obowiązkowego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faktury, dotyczące realizacji niniejszego Zamówienia będą wystawiane i udostępniane Zamawiającemu wyłącznie w formie faktur ustrukturyzowanych za pośrednictwem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zgodnie z obowiązującymi przepisami prawa. </w:t>
      </w:r>
    </w:p>
    <w:p w14:paraId="50214079" w14:textId="77777777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</w:p>
    <w:p w14:paraId="26B34E6B" w14:textId="77777777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 xml:space="preserve">Za datę otrzymania faktury w Krajowym Systemie e-faktur uznaje się dzień nadania fakturze numeru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>.</w:t>
      </w:r>
    </w:p>
    <w:p w14:paraId="47D4229B" w14:textId="4E18296E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>Wszelkie dokumenty stanowiące załączniki do faktur (np. protokoły odbioru, specyfikacje techniczne) nieobjęte strukturą logiczną faktury ustrukturyzowanej, będą przekazywane poza Krajowym Systemem e-Faktur drogą elektroniczną na adresy mailowe osoby wymienionej w pkt</w:t>
      </w:r>
      <w:r w:rsidR="00F44088">
        <w:rPr>
          <w:sz w:val="20"/>
        </w:rPr>
        <w:t>.</w:t>
      </w:r>
      <w:r w:rsidRPr="007025B4">
        <w:rPr>
          <w:sz w:val="20"/>
        </w:rPr>
        <w:t xml:space="preserve"> </w:t>
      </w:r>
      <w:r w:rsidR="00F44088" w:rsidRPr="00F44088">
        <w:rPr>
          <w:sz w:val="20"/>
          <w:highlight w:val="lightGray"/>
        </w:rPr>
        <w:t>9</w:t>
      </w:r>
      <w:r w:rsidRPr="007025B4">
        <w:rPr>
          <w:sz w:val="20"/>
        </w:rPr>
        <w:t xml:space="preserve"> Zamówienia.</w:t>
      </w:r>
    </w:p>
    <w:p w14:paraId="304075F1" w14:textId="6177D72C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 xml:space="preserve">W przypadku obowiązkowego zastosowania trybu offline z przyczyn leżących po stronie Ministerstwa Finansów i samego systemu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tj. w przypadku wystawienia faktury w czasie braku dostępności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Wykonawca przekaże Zamawiającemu odpowiednią wizualizację faktury offline w formie elektronicznej na adres </w:t>
      </w:r>
      <w:r w:rsidR="00CA41A0">
        <w:rPr>
          <w:sz w:val="20"/>
        </w:rPr>
        <w:br/>
      </w:r>
      <w:r w:rsidRPr="007025B4">
        <w:rPr>
          <w:sz w:val="20"/>
        </w:rPr>
        <w:t xml:space="preserve">e-mail: efaktura.giek@archidoc.pl. Adres konta e-mail, gwarantującego autentyczność pochodzenia faktur, </w:t>
      </w:r>
      <w:r w:rsidR="00CA41A0">
        <w:rPr>
          <w:sz w:val="20"/>
        </w:rPr>
        <w:br/>
      </w:r>
      <w:r w:rsidRPr="007025B4">
        <w:rPr>
          <w:sz w:val="20"/>
        </w:rPr>
        <w:t xml:space="preserve">z którego Wykonawca będzie wysyłał faktury to: </w:t>
      </w:r>
      <w:r w:rsidRPr="007025B4">
        <w:rPr>
          <w:sz w:val="20"/>
          <w:highlight w:val="lightGray"/>
        </w:rPr>
        <w:t>……………………………………………...</w:t>
      </w:r>
    </w:p>
    <w:p w14:paraId="33F96C07" w14:textId="2A5084DB" w:rsidR="005934C5" w:rsidRPr="007025B4" w:rsidRDefault="005934C5" w:rsidP="005934C5">
      <w:pPr>
        <w:pStyle w:val="Akapitzlist"/>
        <w:ind w:left="1020"/>
        <w:jc w:val="both"/>
        <w:rPr>
          <w:sz w:val="20"/>
        </w:rPr>
      </w:pPr>
      <w:r w:rsidRPr="007025B4">
        <w:rPr>
          <w:sz w:val="20"/>
        </w:rPr>
        <w:t xml:space="preserve">W przypadku dobrowolnego zastosowania trybu offline24 przez Wykonawcę i konieczności przekazania Zamawiającemu faktury w czasie, w którym ta nie została jeszcze przesłana do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Wykonawca przekaże Zamawiającemu odpowiednią wizualizację faktury offline24 w formie elektronicznej na adres </w:t>
      </w:r>
      <w:r w:rsidR="00CA41A0">
        <w:rPr>
          <w:sz w:val="20"/>
        </w:rPr>
        <w:br/>
      </w:r>
      <w:r w:rsidRPr="007025B4">
        <w:rPr>
          <w:sz w:val="20"/>
        </w:rPr>
        <w:t>e-mail</w:t>
      </w:r>
      <w:r w:rsidR="00CA41A0">
        <w:rPr>
          <w:sz w:val="20"/>
        </w:rPr>
        <w:t>:</w:t>
      </w:r>
      <w:r w:rsidRPr="007025B4">
        <w:rPr>
          <w:sz w:val="20"/>
        </w:rPr>
        <w:t xml:space="preserve"> efaktura.giek@archidoc.pl. Adres konta e-mail, gwarantującego autentyczność pochodzenia faktur, </w:t>
      </w:r>
      <w:r w:rsidR="00CA41A0">
        <w:rPr>
          <w:sz w:val="20"/>
        </w:rPr>
        <w:br/>
      </w:r>
      <w:r w:rsidRPr="007025B4">
        <w:rPr>
          <w:sz w:val="20"/>
        </w:rPr>
        <w:t xml:space="preserve">z którego Wykonawca będzie wysyłał faktury to: </w:t>
      </w:r>
      <w:r w:rsidRPr="007025B4">
        <w:rPr>
          <w:sz w:val="20"/>
          <w:highlight w:val="lightGray"/>
        </w:rPr>
        <w:t>……………………………………………..</w:t>
      </w:r>
    </w:p>
    <w:p w14:paraId="02B21B58" w14:textId="7E55CCD0" w:rsidR="005934C5" w:rsidRPr="007025B4" w:rsidRDefault="005934C5" w:rsidP="005934C5">
      <w:pPr>
        <w:pStyle w:val="Akapitzlist"/>
        <w:spacing w:after="120"/>
        <w:ind w:left="1021"/>
        <w:contextualSpacing w:val="0"/>
        <w:jc w:val="both"/>
        <w:rPr>
          <w:sz w:val="20"/>
        </w:rPr>
      </w:pPr>
      <w:r w:rsidRPr="007025B4">
        <w:rPr>
          <w:sz w:val="20"/>
        </w:rPr>
        <w:t xml:space="preserve">Jeżeli w związku z brakiem możliwości wystawienia prawidłowej faktury lub wygenerowania odpowiedniej wizualizacji, Wykonawca wystawi fakturę w postaci papierowej lub elektronicznej poza systemem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Wykonawca zobowiązuje się do niezwłocznego – nie później niż w dniu wystawienia takiej faktury </w:t>
      </w:r>
      <w:r w:rsidR="003C0782">
        <w:rPr>
          <w:sz w:val="20"/>
        </w:rPr>
        <w:br/>
      </w:r>
      <w:r w:rsidRPr="007025B4">
        <w:rPr>
          <w:sz w:val="20"/>
        </w:rPr>
        <w:t xml:space="preserve">– informowania Zamawiającego o zaistniałych okolicznościach i przyczynach dokumentowania transakcji </w:t>
      </w:r>
      <w:r w:rsidR="003C0782">
        <w:rPr>
          <w:sz w:val="20"/>
        </w:rPr>
        <w:br/>
      </w:r>
      <w:r w:rsidRPr="007025B4">
        <w:rPr>
          <w:sz w:val="20"/>
        </w:rPr>
        <w:t xml:space="preserve">z pominięciem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tj. z pominięciem obowiązujących przepisów ustawy o VAT oraz aktów wykonawczych regulujących zasady stosowania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. Informacja ta może mieć postać adnotacji umieszczonej bezpośrednio </w:t>
      </w:r>
      <w:r w:rsidR="003C0782">
        <w:rPr>
          <w:sz w:val="20"/>
        </w:rPr>
        <w:br/>
      </w:r>
      <w:r w:rsidRPr="007025B4">
        <w:rPr>
          <w:sz w:val="20"/>
        </w:rPr>
        <w:t xml:space="preserve">na fakturze wystawianej z pominięciem </w:t>
      </w:r>
      <w:proofErr w:type="spellStart"/>
      <w:r w:rsidRPr="007025B4">
        <w:rPr>
          <w:sz w:val="20"/>
        </w:rPr>
        <w:t>KSeF</w:t>
      </w:r>
      <w:proofErr w:type="spellEnd"/>
      <w:r w:rsidRPr="003C0782">
        <w:rPr>
          <w:rStyle w:val="Odwoanieprzypisudolnego"/>
          <w:color w:val="auto"/>
          <w:sz w:val="20"/>
        </w:rPr>
        <w:footnoteReference w:id="3"/>
      </w:r>
      <w:r w:rsidRPr="007025B4">
        <w:rPr>
          <w:sz w:val="20"/>
        </w:rPr>
        <w:t>.</w:t>
      </w:r>
    </w:p>
    <w:p w14:paraId="05CFA76F" w14:textId="769FCBDD" w:rsidR="005934C5" w:rsidRPr="007025B4" w:rsidRDefault="005934C5" w:rsidP="005934C5">
      <w:pPr>
        <w:pStyle w:val="Akapitzlist"/>
        <w:numPr>
          <w:ilvl w:val="1"/>
          <w:numId w:val="2"/>
        </w:numPr>
        <w:spacing w:after="120"/>
        <w:contextualSpacing w:val="0"/>
        <w:jc w:val="both"/>
        <w:rPr>
          <w:sz w:val="20"/>
        </w:rPr>
      </w:pPr>
      <w:r w:rsidRPr="007025B4">
        <w:rPr>
          <w:sz w:val="20"/>
        </w:rPr>
        <w:t xml:space="preserve">W przypadku braku możliwości prawidłowego wystawienia faktury ustrukturyzowanej lub jej odpowiedniej wizualizacji wskutek niezawinionego działania Wykonawcy, Zamawiający nie ma prawa do wstrzymywania uregulowania należności. Przez niezawinione działania Wykonawcy Strony rozumieją sytuację, w której brak możliwości prawidłowego wystawienia faktury lub jej odpowiedniej wizualizacji wynika z obiektywnych przyczyn </w:t>
      </w:r>
      <w:r w:rsidRPr="007025B4">
        <w:rPr>
          <w:sz w:val="20"/>
        </w:rPr>
        <w:lastRenderedPageBreak/>
        <w:t xml:space="preserve">niezależnych od Wykonawcy, ze szczególnym uwzględnieniem nieprzewidzianej awarii lub niedostępności systemów operacyjnych lub określonych funkcjonalności technologicznych wykorzystywanych przez Wykonawcę </w:t>
      </w:r>
      <w:r w:rsidR="00D22D13">
        <w:rPr>
          <w:sz w:val="20"/>
        </w:rPr>
        <w:br/>
      </w:r>
      <w:r w:rsidRPr="007025B4">
        <w:rPr>
          <w:sz w:val="20"/>
        </w:rPr>
        <w:t xml:space="preserve">w procesie fakturowania i integracji z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>, trwających dłużej niż 1 dzień roboczy.</w:t>
      </w:r>
    </w:p>
    <w:p w14:paraId="0A57041A" w14:textId="6B5CCBE1" w:rsidR="005934C5" w:rsidRPr="007025B4" w:rsidRDefault="005934C5" w:rsidP="005934C5">
      <w:pPr>
        <w:pStyle w:val="Akapitzlist"/>
        <w:numPr>
          <w:ilvl w:val="1"/>
          <w:numId w:val="2"/>
        </w:numPr>
        <w:spacing w:after="120"/>
        <w:contextualSpacing w:val="0"/>
        <w:jc w:val="both"/>
        <w:rPr>
          <w:sz w:val="20"/>
        </w:rPr>
      </w:pPr>
      <w:r w:rsidRPr="007025B4">
        <w:rPr>
          <w:sz w:val="20"/>
        </w:rPr>
        <w:t xml:space="preserve">Płatność będzie dokonana w 30 dniu od dnia doręczenia faktury liczonych z uwzględnieniem zasad stosowania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. Oznacza to, że datą decydującą, od której obliczany będzie termin płatności będzie data przyjęcia faktury w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</w:t>
      </w:r>
      <w:r w:rsidR="00D22D13">
        <w:rPr>
          <w:sz w:val="20"/>
        </w:rPr>
        <w:br/>
      </w:r>
      <w:r w:rsidRPr="007025B4">
        <w:rPr>
          <w:sz w:val="20"/>
        </w:rPr>
        <w:t xml:space="preserve">i nadania jej unikalnego numeru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ID. Przekazanie odpowiedniej wizualizacji e-faktury pozostawać będzie bez znaczenia, z zastrzeżeniem obowiązku stosowania odpowiedniej wizualizacji i zastosowania trybu offline z przyczyn leżących po stronie Ministerstwa Finansów i samego systemu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. Jedynie w takim przypadku, termin płatności liczony będzie od dnia faktycznego doręczenia Zamawiającemu odpowiedniej wizualizacji – czyli od dnia jej odbioru przez spółkę </w:t>
      </w:r>
      <w:proofErr w:type="spellStart"/>
      <w:r w:rsidRPr="007025B4">
        <w:rPr>
          <w:sz w:val="20"/>
        </w:rPr>
        <w:t>ArchiDoc</w:t>
      </w:r>
      <w:proofErr w:type="spellEnd"/>
      <w:r w:rsidRPr="007025B4">
        <w:rPr>
          <w:sz w:val="20"/>
        </w:rPr>
        <w:t xml:space="preserve"> S.A., chyba że przed datą doręczenia odpowiedniej wizualizacji (offline) faktura ta zostanie już przesłana do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i system ten nada jej unikalny numer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ID. Wówczas data nadania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 ID jako data zdarzenia, które nastąpiło jako pierwsze będzie decydująca dla liczenia terminu płatności.</w:t>
      </w:r>
    </w:p>
    <w:p w14:paraId="30F541B9" w14:textId="5F037743" w:rsidR="00560F89" w:rsidRPr="005934C5" w:rsidRDefault="005934C5" w:rsidP="005934C5">
      <w:pPr>
        <w:pStyle w:val="Akapitzlist"/>
        <w:numPr>
          <w:ilvl w:val="1"/>
          <w:numId w:val="2"/>
        </w:numPr>
        <w:spacing w:after="120"/>
        <w:contextualSpacing w:val="0"/>
        <w:jc w:val="both"/>
        <w:rPr>
          <w:sz w:val="20"/>
        </w:rPr>
      </w:pPr>
      <w:r w:rsidRPr="007025B4">
        <w:rPr>
          <w:sz w:val="20"/>
        </w:rPr>
        <w:t xml:space="preserve">Zamawiający ma prawo do wstrzymania uregulowania płatności wynikającej z faktury w każdym przypadku, </w:t>
      </w:r>
      <w:r w:rsidR="00D22D13">
        <w:rPr>
          <w:sz w:val="20"/>
        </w:rPr>
        <w:br/>
      </w:r>
      <w:r w:rsidRPr="007025B4">
        <w:rPr>
          <w:sz w:val="20"/>
        </w:rPr>
        <w:t xml:space="preserve">gdy faktura została wystawiona w sposób niezgodny z Zamówieniem lub nieprawidłowy, z pominięciem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, </w:t>
      </w:r>
      <w:r w:rsidR="00D22D13">
        <w:rPr>
          <w:sz w:val="20"/>
        </w:rPr>
        <w:br/>
      </w:r>
      <w:r w:rsidRPr="007025B4">
        <w:rPr>
          <w:sz w:val="20"/>
        </w:rPr>
        <w:t xml:space="preserve">tj. z pominięciem obowiązujących przepisów ustawy o VAT oraz aktów wykonawczych regulujących zasady stosowania </w:t>
      </w:r>
      <w:proofErr w:type="spellStart"/>
      <w:r w:rsidRPr="007025B4">
        <w:rPr>
          <w:sz w:val="20"/>
        </w:rPr>
        <w:t>KSeF</w:t>
      </w:r>
      <w:proofErr w:type="spellEnd"/>
      <w:r w:rsidRPr="007025B4">
        <w:rPr>
          <w:sz w:val="20"/>
        </w:rPr>
        <w:t xml:space="preserve">. Wstrzymanie uregulowania płatności następuje do momentu otrzymania prawidłowo wystawionej faktury/faktury korygującej i wynikającego z niej terminu płatności. W takiej sytuacji Wykonawcy </w:t>
      </w:r>
      <w:r w:rsidR="00D22D13">
        <w:rPr>
          <w:sz w:val="20"/>
        </w:rPr>
        <w:br/>
      </w:r>
      <w:r w:rsidRPr="007025B4">
        <w:rPr>
          <w:sz w:val="20"/>
        </w:rPr>
        <w:t>nie będzie przysługiwało prawo żądania odsetek za opóźnienie w płatności wynagrodzenia</w:t>
      </w:r>
      <w:r w:rsidRPr="00D22D13">
        <w:rPr>
          <w:rStyle w:val="Odwoanieprzypisudolnego"/>
          <w:color w:val="auto"/>
          <w:sz w:val="20"/>
        </w:rPr>
        <w:footnoteReference w:id="4"/>
      </w:r>
      <w:r w:rsidRPr="00D22D13">
        <w:rPr>
          <w:color w:val="auto"/>
          <w:sz w:val="20"/>
        </w:rPr>
        <w:t>.</w:t>
      </w:r>
    </w:p>
    <w:p w14:paraId="2A9BE991" w14:textId="10CDA260" w:rsidR="00560F89" w:rsidRPr="008E0951" w:rsidRDefault="002B421F" w:rsidP="008E0951">
      <w:pPr>
        <w:pStyle w:val="Akapitzlist"/>
        <w:numPr>
          <w:ilvl w:val="0"/>
          <w:numId w:val="2"/>
        </w:numPr>
        <w:ind w:left="284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b/>
          <w:color w:val="auto"/>
          <w:spacing w:val="-6"/>
          <w:sz w:val="20"/>
        </w:rPr>
        <w:t>Osoba</w:t>
      </w:r>
      <w:r w:rsidR="009A52CC" w:rsidRPr="008E0951">
        <w:rPr>
          <w:rFonts w:asciiTheme="minorHAnsi" w:hAnsiTheme="minorHAnsi" w:cs="Arial"/>
          <w:b/>
          <w:color w:val="auto"/>
          <w:spacing w:val="-6"/>
          <w:sz w:val="20"/>
        </w:rPr>
        <w:t xml:space="preserve"> do kontaktu</w:t>
      </w:r>
      <w:r w:rsidR="0049430D" w:rsidRPr="008E0951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DA592E" w:rsidRPr="008E0951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71703B" w:rsidRPr="008E0951">
        <w:rPr>
          <w:rFonts w:asciiTheme="minorHAnsi" w:hAnsiTheme="minorHAnsi" w:cs="Arial"/>
          <w:color w:val="auto"/>
          <w:spacing w:val="-6"/>
          <w:sz w:val="20"/>
        </w:rPr>
        <w:t>……….</w:t>
      </w:r>
      <w:r w:rsidR="0066338A" w:rsidRPr="008E0951">
        <w:rPr>
          <w:rFonts w:asciiTheme="minorHAnsi" w:hAnsiTheme="minorHAnsi" w:cs="Arial"/>
          <w:color w:val="auto"/>
          <w:spacing w:val="-6"/>
          <w:sz w:val="20"/>
        </w:rPr>
        <w:t>;</w:t>
      </w:r>
      <w:r w:rsidRPr="008E0951">
        <w:rPr>
          <w:rFonts w:asciiTheme="minorHAnsi" w:hAnsiTheme="minorHAnsi" w:cs="Arial"/>
          <w:color w:val="auto"/>
          <w:spacing w:val="-6"/>
          <w:sz w:val="20"/>
        </w:rPr>
        <w:t xml:space="preserve">  tel. </w:t>
      </w:r>
      <w:r w:rsidR="0071703B" w:rsidRPr="008E0951">
        <w:rPr>
          <w:rFonts w:asciiTheme="minorHAnsi" w:hAnsiTheme="minorHAnsi" w:cs="Arial"/>
          <w:color w:val="auto"/>
          <w:spacing w:val="-6"/>
          <w:sz w:val="20"/>
        </w:rPr>
        <w:t>……..</w:t>
      </w:r>
      <w:r w:rsidR="0066338A" w:rsidRPr="008E0951">
        <w:rPr>
          <w:rFonts w:asciiTheme="minorHAnsi" w:hAnsiTheme="minorHAnsi" w:cs="Arial"/>
          <w:color w:val="auto"/>
          <w:spacing w:val="-6"/>
          <w:sz w:val="20"/>
        </w:rPr>
        <w:t xml:space="preserve">; </w:t>
      </w:r>
      <w:r w:rsidRPr="008E0951">
        <w:rPr>
          <w:rFonts w:asciiTheme="minorHAnsi" w:hAnsiTheme="minorHAnsi" w:cs="Arial"/>
          <w:color w:val="auto"/>
          <w:spacing w:val="-6"/>
          <w:sz w:val="20"/>
        </w:rPr>
        <w:t xml:space="preserve"> e-mail: </w:t>
      </w:r>
      <w:r w:rsidR="0071703B" w:rsidRPr="008E0951">
        <w:rPr>
          <w:rFonts w:asciiTheme="minorHAnsi" w:hAnsiTheme="minorHAnsi" w:cs="Arial"/>
          <w:color w:val="auto"/>
          <w:spacing w:val="-6"/>
          <w:sz w:val="20"/>
        </w:rPr>
        <w:t>…………</w:t>
      </w:r>
    </w:p>
    <w:p w14:paraId="1DD2285B" w14:textId="77777777" w:rsidR="005C6B14" w:rsidRPr="00131BE7" w:rsidRDefault="005C6B14" w:rsidP="005C6B14">
      <w:pPr>
        <w:pStyle w:val="Akapitzlist"/>
        <w:ind w:left="284"/>
        <w:rPr>
          <w:rFonts w:asciiTheme="minorHAnsi" w:hAnsiTheme="minorHAnsi" w:cs="Arial"/>
          <w:color w:val="FF0000"/>
          <w:spacing w:val="-6"/>
          <w:sz w:val="20"/>
        </w:rPr>
      </w:pPr>
    </w:p>
    <w:p w14:paraId="4B01DB7C" w14:textId="334758F4" w:rsidR="00A72454" w:rsidRPr="008E0951" w:rsidRDefault="009350DC" w:rsidP="00284374">
      <w:pPr>
        <w:pStyle w:val="Akapitzlist"/>
        <w:shd w:val="clear" w:color="auto" w:fill="FFFFFF"/>
        <w:spacing w:line="240" w:lineRule="auto"/>
        <w:ind w:left="284"/>
        <w:jc w:val="both"/>
        <w:rPr>
          <w:rFonts w:eastAsia="Calibri" w:cs="Arial"/>
          <w:b/>
          <w:color w:val="auto"/>
          <w:sz w:val="20"/>
        </w:rPr>
      </w:pPr>
      <w:r w:rsidRPr="008E0951">
        <w:rPr>
          <w:rFonts w:asciiTheme="minorHAnsi" w:hAnsiTheme="minorHAnsi" w:cs="Arial"/>
          <w:color w:val="auto"/>
          <w:spacing w:val="-6"/>
          <w:sz w:val="20"/>
        </w:rPr>
        <w:t>Wykonawca oświadcza, że zapoznał się z Ogólnymi Warunkami Zamówienia, dostępnymi na stronie internetowej Zamawiającego, pod adresem: https://pgegiek.pl/Przetargi/Przetargi-zakupowe  i zobowiązuje się do ich przestrzegania</w:t>
      </w:r>
      <w:r w:rsidR="007D733A" w:rsidRPr="008E0951">
        <w:rPr>
          <w:rFonts w:asciiTheme="minorHAnsi" w:hAnsiTheme="minorHAnsi" w:cs="Arial"/>
          <w:color w:val="auto"/>
          <w:spacing w:val="-6"/>
          <w:sz w:val="20"/>
        </w:rPr>
        <w:t>.</w:t>
      </w:r>
      <w:r w:rsidR="00CD6125" w:rsidRPr="008E0951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0D6B256B" w14:textId="77777777" w:rsidR="00AF3D44" w:rsidRPr="008E0951" w:rsidRDefault="009350DC" w:rsidP="00284374">
      <w:pPr>
        <w:spacing w:before="120" w:after="120" w:line="240" w:lineRule="auto"/>
        <w:ind w:left="360" w:hanging="7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color w:val="auto"/>
          <w:spacing w:val="-6"/>
          <w:sz w:val="20"/>
        </w:rPr>
        <w:t xml:space="preserve">Ogólne Warunki Zamówienia stanowią integralną część Zamówienia.  </w:t>
      </w:r>
      <w:r w:rsidRPr="008E0951">
        <w:rPr>
          <w:rFonts w:asciiTheme="minorHAnsi" w:hAnsiTheme="minorHAnsi" w:cs="Arial"/>
          <w:color w:val="auto"/>
          <w:spacing w:val="-6"/>
          <w:sz w:val="20"/>
        </w:rPr>
        <w:tab/>
      </w:r>
      <w:r w:rsidRPr="008E0951">
        <w:rPr>
          <w:rFonts w:asciiTheme="minorHAnsi" w:hAnsiTheme="minorHAnsi" w:cs="Arial"/>
          <w:color w:val="auto"/>
          <w:spacing w:val="-6"/>
          <w:sz w:val="20"/>
        </w:rPr>
        <w:tab/>
      </w:r>
      <w:r w:rsidRPr="008E0951">
        <w:rPr>
          <w:rFonts w:asciiTheme="minorHAnsi" w:hAnsiTheme="minorHAnsi" w:cs="Arial"/>
          <w:color w:val="auto"/>
          <w:spacing w:val="-6"/>
          <w:sz w:val="20"/>
        </w:rPr>
        <w:tab/>
      </w:r>
      <w:r w:rsidRPr="008E0951">
        <w:rPr>
          <w:rFonts w:asciiTheme="minorHAnsi" w:hAnsiTheme="minorHAnsi" w:cs="Arial"/>
          <w:color w:val="auto"/>
          <w:spacing w:val="-6"/>
          <w:sz w:val="20"/>
        </w:rPr>
        <w:tab/>
      </w:r>
      <w:r w:rsidRPr="008E0951">
        <w:rPr>
          <w:rFonts w:asciiTheme="minorHAnsi" w:hAnsiTheme="minorHAnsi" w:cs="Arial"/>
          <w:color w:val="auto"/>
          <w:spacing w:val="-6"/>
          <w:sz w:val="20"/>
        </w:rPr>
        <w:tab/>
      </w:r>
      <w:r w:rsidRPr="008E0951">
        <w:rPr>
          <w:rFonts w:asciiTheme="minorHAnsi" w:hAnsiTheme="minorHAnsi" w:cs="Arial"/>
          <w:color w:val="auto"/>
          <w:spacing w:val="-6"/>
          <w:sz w:val="20"/>
        </w:rPr>
        <w:tab/>
        <w:t xml:space="preserve">                  </w:t>
      </w:r>
    </w:p>
    <w:p w14:paraId="53C5034F" w14:textId="37FEF363" w:rsidR="00560F89" w:rsidRPr="008E0951" w:rsidRDefault="009350DC" w:rsidP="00284374">
      <w:pPr>
        <w:spacing w:before="120" w:after="120" w:line="240" w:lineRule="auto"/>
        <w:ind w:left="567" w:hanging="283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do Ogólnych Warunków Zamówienia.</w:t>
      </w:r>
    </w:p>
    <w:p w14:paraId="5546BB87" w14:textId="6EDF58F1" w:rsidR="009328E2" w:rsidRPr="008E0951" w:rsidRDefault="00E63ACB" w:rsidP="00BD0613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b/>
          <w:color w:val="auto"/>
          <w:sz w:val="20"/>
        </w:rPr>
      </w:pPr>
      <w:r w:rsidRPr="008E0951">
        <w:rPr>
          <w:rFonts w:asciiTheme="minorHAnsi" w:hAnsiTheme="minorHAnsi" w:cs="Arial"/>
          <w:b/>
          <w:color w:val="auto"/>
          <w:sz w:val="20"/>
        </w:rPr>
        <w:t xml:space="preserve">    </w:t>
      </w:r>
    </w:p>
    <w:p w14:paraId="4557ED45" w14:textId="734C302D" w:rsidR="00E12F07" w:rsidRPr="008E0951" w:rsidRDefault="00E63ACB" w:rsidP="006D3ABC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E0951">
        <w:rPr>
          <w:rFonts w:asciiTheme="minorHAnsi" w:hAnsiTheme="minorHAnsi" w:cs="Arial"/>
          <w:b/>
          <w:color w:val="auto"/>
          <w:sz w:val="20"/>
        </w:rPr>
        <w:t xml:space="preserve">    </w:t>
      </w:r>
      <w:r w:rsidR="00163DAB" w:rsidRPr="008E0951">
        <w:rPr>
          <w:rFonts w:asciiTheme="minorHAnsi" w:hAnsiTheme="minorHAnsi" w:cs="Arial"/>
          <w:b/>
          <w:color w:val="auto"/>
          <w:sz w:val="20"/>
        </w:rPr>
        <w:t xml:space="preserve">        </w:t>
      </w:r>
      <w:r w:rsidRPr="008E0951">
        <w:rPr>
          <w:rFonts w:asciiTheme="minorHAnsi" w:hAnsiTheme="minorHAnsi" w:cs="Arial"/>
          <w:b/>
          <w:color w:val="auto"/>
          <w:sz w:val="20"/>
        </w:rPr>
        <w:t xml:space="preserve">    </w:t>
      </w:r>
      <w:r w:rsidR="00E12F07" w:rsidRPr="008E0951">
        <w:rPr>
          <w:rFonts w:asciiTheme="minorHAnsi" w:hAnsiTheme="minorHAnsi" w:cs="Arial"/>
          <w:b/>
          <w:color w:val="auto"/>
          <w:sz w:val="20"/>
        </w:rPr>
        <w:t>Zamawiający:</w:t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b/>
          <w:color w:val="auto"/>
          <w:sz w:val="20"/>
        </w:rPr>
        <w:tab/>
      </w:r>
      <w:r w:rsidR="00A07CAF" w:rsidRPr="008E0951">
        <w:rPr>
          <w:rFonts w:asciiTheme="minorHAnsi" w:hAnsiTheme="minorHAnsi" w:cs="Arial"/>
          <w:b/>
          <w:color w:val="auto"/>
          <w:sz w:val="20"/>
        </w:rPr>
        <w:t xml:space="preserve">   </w:t>
      </w:r>
      <w:r w:rsidR="00E12F07" w:rsidRPr="008E0951">
        <w:rPr>
          <w:rFonts w:asciiTheme="minorHAnsi" w:hAnsiTheme="minorHAnsi" w:cs="Arial"/>
          <w:b/>
          <w:color w:val="auto"/>
          <w:sz w:val="20"/>
        </w:rPr>
        <w:t>Wykonawca:</w:t>
      </w:r>
    </w:p>
    <w:p w14:paraId="5936579E" w14:textId="77777777" w:rsidR="00E12F07" w:rsidRPr="008E0951" w:rsidRDefault="007304D0" w:rsidP="006D3ABC">
      <w:pPr>
        <w:keepNext/>
        <w:spacing w:line="360" w:lineRule="auto"/>
        <w:ind w:left="1418" w:hanging="851"/>
        <w:jc w:val="both"/>
        <w:rPr>
          <w:rFonts w:asciiTheme="minorHAnsi" w:hAnsiTheme="minorHAnsi" w:cs="Arial"/>
          <w:color w:val="auto"/>
          <w:sz w:val="18"/>
          <w:szCs w:val="18"/>
        </w:rPr>
      </w:pPr>
      <w:r w:rsidRPr="008E0951">
        <w:rPr>
          <w:rFonts w:asciiTheme="minorHAnsi" w:hAnsiTheme="minorHAnsi" w:cs="Arial"/>
          <w:b/>
          <w:color w:val="auto"/>
          <w:sz w:val="20"/>
        </w:rPr>
        <w:tab/>
      </w:r>
      <w:r w:rsidRPr="008E0951">
        <w:rPr>
          <w:rFonts w:asciiTheme="minorHAnsi" w:hAnsiTheme="minorHAnsi" w:cs="Arial"/>
          <w:b/>
          <w:color w:val="auto"/>
          <w:sz w:val="20"/>
        </w:rPr>
        <w:tab/>
      </w:r>
      <w:r w:rsidRPr="008E0951">
        <w:rPr>
          <w:rFonts w:asciiTheme="minorHAnsi" w:hAnsiTheme="minorHAnsi" w:cs="Arial"/>
          <w:b/>
          <w:color w:val="auto"/>
          <w:sz w:val="20"/>
        </w:rPr>
        <w:tab/>
      </w:r>
      <w:r w:rsidRPr="008E0951">
        <w:rPr>
          <w:rFonts w:asciiTheme="minorHAnsi" w:hAnsiTheme="minorHAnsi" w:cs="Arial"/>
          <w:b/>
          <w:color w:val="auto"/>
          <w:sz w:val="20"/>
        </w:rPr>
        <w:tab/>
      </w:r>
      <w:r w:rsidRPr="008E0951">
        <w:rPr>
          <w:rFonts w:asciiTheme="minorHAnsi" w:hAnsiTheme="minorHAnsi" w:cs="Arial"/>
          <w:b/>
          <w:color w:val="auto"/>
          <w:sz w:val="20"/>
        </w:rPr>
        <w:tab/>
      </w:r>
      <w:r w:rsidRPr="008E0951">
        <w:rPr>
          <w:rFonts w:asciiTheme="minorHAnsi" w:hAnsiTheme="minorHAnsi" w:cs="Arial"/>
          <w:b/>
          <w:color w:val="auto"/>
          <w:sz w:val="20"/>
        </w:rPr>
        <w:tab/>
      </w:r>
      <w:r w:rsidR="00A07CAF" w:rsidRPr="008E0951">
        <w:rPr>
          <w:rFonts w:asciiTheme="minorHAnsi" w:hAnsiTheme="minorHAnsi" w:cs="Arial"/>
          <w:b/>
          <w:color w:val="auto"/>
          <w:sz w:val="20"/>
        </w:rPr>
        <w:t xml:space="preserve">     </w:t>
      </w:r>
      <w:r w:rsidR="00E12F07" w:rsidRPr="008E0951">
        <w:rPr>
          <w:rFonts w:asciiTheme="minorHAnsi" w:hAnsiTheme="minorHAnsi" w:cs="Arial"/>
          <w:color w:val="auto"/>
          <w:sz w:val="18"/>
          <w:szCs w:val="18"/>
        </w:rPr>
        <w:t>Przyjmuję do realizacji niniejsze zlecenie na warunkach j. w.</w:t>
      </w:r>
    </w:p>
    <w:p w14:paraId="14CC234A" w14:textId="2BA6001F" w:rsidR="00E31B8B" w:rsidRPr="008E0951" w:rsidRDefault="00E31B8B" w:rsidP="006D3ABC">
      <w:pPr>
        <w:keepNext/>
        <w:ind w:left="1418" w:hanging="851"/>
        <w:jc w:val="both"/>
        <w:rPr>
          <w:rFonts w:asciiTheme="minorHAnsi" w:hAnsiTheme="minorHAnsi" w:cs="Arial"/>
          <w:color w:val="auto"/>
          <w:sz w:val="20"/>
        </w:rPr>
      </w:pPr>
    </w:p>
    <w:p w14:paraId="165D74D5" w14:textId="6617AAB1" w:rsidR="008978B0" w:rsidRPr="008E0951" w:rsidRDefault="008978B0" w:rsidP="006D3ABC">
      <w:pPr>
        <w:keepNext/>
        <w:jc w:val="both"/>
        <w:rPr>
          <w:rFonts w:asciiTheme="minorHAnsi" w:hAnsiTheme="minorHAnsi" w:cs="Arial"/>
          <w:b/>
          <w:color w:val="auto"/>
          <w:sz w:val="20"/>
        </w:rPr>
      </w:pPr>
    </w:p>
    <w:p w14:paraId="7514ACDD" w14:textId="77777777" w:rsidR="00E803C2" w:rsidRPr="008E0951" w:rsidRDefault="00E803C2" w:rsidP="006D3ABC">
      <w:pPr>
        <w:keepNext/>
        <w:jc w:val="both"/>
        <w:rPr>
          <w:rFonts w:asciiTheme="minorHAnsi" w:hAnsiTheme="minorHAnsi" w:cs="Arial"/>
          <w:b/>
          <w:color w:val="auto"/>
          <w:sz w:val="20"/>
        </w:rPr>
      </w:pPr>
    </w:p>
    <w:p w14:paraId="23BF423D" w14:textId="77777777" w:rsidR="00E12F07" w:rsidRPr="008E0951" w:rsidRDefault="007304D0" w:rsidP="006D3ABC">
      <w:pPr>
        <w:keepNext/>
        <w:jc w:val="both"/>
        <w:rPr>
          <w:rFonts w:asciiTheme="minorHAnsi" w:hAnsiTheme="minorHAnsi" w:cs="Arial"/>
          <w:color w:val="auto"/>
          <w:sz w:val="20"/>
        </w:rPr>
      </w:pPr>
      <w:r w:rsidRPr="008E0951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8E0951">
        <w:rPr>
          <w:rFonts w:asciiTheme="minorHAnsi" w:hAnsiTheme="minorHAnsi" w:cs="Arial"/>
          <w:color w:val="auto"/>
          <w:sz w:val="20"/>
        </w:rPr>
        <w:t>……………………………………………</w:t>
      </w:r>
      <w:r w:rsidR="00E12F07" w:rsidRPr="008E0951">
        <w:rPr>
          <w:rFonts w:asciiTheme="minorHAnsi" w:hAnsiTheme="minorHAnsi" w:cs="Arial"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color w:val="auto"/>
          <w:sz w:val="20"/>
        </w:rPr>
        <w:tab/>
      </w:r>
      <w:r w:rsidR="00E12F07" w:rsidRPr="008E0951">
        <w:rPr>
          <w:rFonts w:asciiTheme="minorHAnsi" w:hAnsiTheme="minorHAnsi" w:cs="Arial"/>
          <w:color w:val="auto"/>
          <w:sz w:val="20"/>
        </w:rPr>
        <w:tab/>
      </w:r>
      <w:r w:rsidRPr="008E0951">
        <w:rPr>
          <w:rFonts w:asciiTheme="minorHAnsi" w:hAnsiTheme="minorHAnsi" w:cs="Arial"/>
          <w:color w:val="auto"/>
          <w:sz w:val="20"/>
        </w:rPr>
        <w:t xml:space="preserve">                    </w:t>
      </w:r>
      <w:r w:rsidR="00E12F07" w:rsidRPr="008E0951">
        <w:rPr>
          <w:rFonts w:asciiTheme="minorHAnsi" w:hAnsiTheme="minorHAnsi" w:cs="Arial"/>
          <w:color w:val="auto"/>
          <w:sz w:val="20"/>
        </w:rPr>
        <w:t>……………………………………………</w:t>
      </w:r>
    </w:p>
    <w:p w14:paraId="687317CD" w14:textId="7FB0A9D5" w:rsidR="003306E7" w:rsidRPr="00131BE7" w:rsidRDefault="00A07CAF" w:rsidP="008800E6">
      <w:pPr>
        <w:jc w:val="both"/>
        <w:rPr>
          <w:rFonts w:asciiTheme="minorHAnsi" w:hAnsiTheme="minorHAnsi" w:cs="Arial"/>
          <w:color w:val="FF0000"/>
          <w:sz w:val="20"/>
        </w:rPr>
      </w:pPr>
      <w:r w:rsidRPr="00131BE7">
        <w:rPr>
          <w:rFonts w:asciiTheme="minorHAnsi" w:hAnsiTheme="minorHAnsi" w:cs="Arial"/>
          <w:color w:val="FF0000"/>
          <w:sz w:val="20"/>
        </w:rPr>
        <w:t xml:space="preserve">        </w:t>
      </w:r>
    </w:p>
    <w:p w14:paraId="6C79A2BC" w14:textId="77777777" w:rsidR="008800E6" w:rsidRPr="00131BE7" w:rsidRDefault="008800E6" w:rsidP="008800E6">
      <w:pPr>
        <w:jc w:val="both"/>
        <w:rPr>
          <w:rFonts w:asciiTheme="minorHAnsi" w:hAnsiTheme="minorHAnsi" w:cs="Arial"/>
          <w:color w:val="FF0000"/>
          <w:sz w:val="20"/>
        </w:rPr>
      </w:pPr>
    </w:p>
    <w:p w14:paraId="04165441" w14:textId="77777777" w:rsidR="008800E6" w:rsidRPr="00131BE7" w:rsidRDefault="008800E6" w:rsidP="008800E6">
      <w:pPr>
        <w:jc w:val="both"/>
        <w:rPr>
          <w:rFonts w:asciiTheme="minorHAnsi" w:hAnsiTheme="minorHAnsi" w:cs="Arial"/>
          <w:color w:val="FF0000"/>
          <w:sz w:val="20"/>
        </w:rPr>
      </w:pPr>
    </w:p>
    <w:p w14:paraId="6786FE8F" w14:textId="77777777" w:rsidR="008800E6" w:rsidRPr="00131BE7" w:rsidRDefault="008800E6" w:rsidP="008800E6">
      <w:pPr>
        <w:jc w:val="both"/>
        <w:rPr>
          <w:rFonts w:asciiTheme="minorHAnsi" w:hAnsiTheme="minorHAnsi" w:cs="Arial"/>
          <w:color w:val="FF0000"/>
          <w:sz w:val="20"/>
        </w:rPr>
      </w:pPr>
    </w:p>
    <w:p w14:paraId="18D37AFE" w14:textId="77777777" w:rsidR="003306E7" w:rsidRPr="00131BE7" w:rsidRDefault="003306E7" w:rsidP="00637F44">
      <w:pPr>
        <w:jc w:val="right"/>
        <w:rPr>
          <w:rFonts w:asciiTheme="minorHAnsi" w:hAnsiTheme="minorHAnsi" w:cs="Arial"/>
          <w:i/>
          <w:iCs/>
          <w:color w:val="FF0000"/>
          <w:sz w:val="20"/>
        </w:rPr>
      </w:pPr>
    </w:p>
    <w:p w14:paraId="29A0C452" w14:textId="77777777" w:rsidR="003306E7" w:rsidRDefault="003306E7" w:rsidP="00637F44">
      <w:pPr>
        <w:jc w:val="right"/>
        <w:rPr>
          <w:rFonts w:asciiTheme="minorHAnsi" w:hAnsiTheme="minorHAnsi" w:cs="Arial"/>
          <w:i/>
          <w:iCs/>
          <w:color w:val="FF0000"/>
          <w:sz w:val="20"/>
        </w:rPr>
      </w:pPr>
    </w:p>
    <w:p w14:paraId="729D37E0" w14:textId="77777777" w:rsidR="00075F67" w:rsidRPr="00131BE7" w:rsidRDefault="00075F67" w:rsidP="00637F44">
      <w:pPr>
        <w:jc w:val="right"/>
        <w:rPr>
          <w:rFonts w:asciiTheme="minorHAnsi" w:hAnsiTheme="minorHAnsi" w:cs="Arial"/>
          <w:i/>
          <w:iCs/>
          <w:color w:val="FF0000"/>
          <w:sz w:val="20"/>
        </w:rPr>
      </w:pPr>
    </w:p>
    <w:p w14:paraId="1CE4BBB7" w14:textId="77777777" w:rsidR="009C7E71" w:rsidRDefault="009C7E71" w:rsidP="00637F44">
      <w:pPr>
        <w:jc w:val="right"/>
        <w:rPr>
          <w:rFonts w:asciiTheme="minorHAnsi" w:hAnsiTheme="minorHAnsi" w:cs="Arial"/>
          <w:i/>
          <w:iCs/>
          <w:color w:val="auto"/>
          <w:sz w:val="20"/>
        </w:rPr>
      </w:pPr>
    </w:p>
    <w:p w14:paraId="044EAD47" w14:textId="77777777" w:rsidR="009C7E71" w:rsidRDefault="009C7E71" w:rsidP="00637F44">
      <w:pPr>
        <w:jc w:val="right"/>
        <w:rPr>
          <w:rFonts w:asciiTheme="minorHAnsi" w:hAnsiTheme="minorHAnsi" w:cs="Arial"/>
          <w:i/>
          <w:iCs/>
          <w:color w:val="auto"/>
          <w:sz w:val="20"/>
        </w:rPr>
      </w:pPr>
    </w:p>
    <w:p w14:paraId="0BC1A3B4" w14:textId="0E022B95" w:rsidR="00637F44" w:rsidRPr="00BD3D5F" w:rsidRDefault="00637F44" w:rsidP="00637F44">
      <w:pPr>
        <w:jc w:val="right"/>
        <w:rPr>
          <w:rFonts w:asciiTheme="minorHAnsi" w:hAnsiTheme="minorHAnsi" w:cs="Arial"/>
          <w:i/>
          <w:iCs/>
          <w:color w:val="auto"/>
          <w:sz w:val="20"/>
        </w:rPr>
      </w:pPr>
      <w:r w:rsidRPr="00BD3D5F">
        <w:rPr>
          <w:rFonts w:asciiTheme="minorHAnsi" w:hAnsiTheme="minorHAnsi" w:cs="Arial"/>
          <w:i/>
          <w:iCs/>
          <w:color w:val="auto"/>
          <w:sz w:val="20"/>
        </w:rPr>
        <w:lastRenderedPageBreak/>
        <w:t>Załącznik nr 1</w:t>
      </w:r>
    </w:p>
    <w:p w14:paraId="0FBCE572" w14:textId="77777777" w:rsidR="00637F44" w:rsidRPr="00BD3D5F" w:rsidRDefault="00637F44" w:rsidP="00514E64">
      <w:pPr>
        <w:rPr>
          <w:rFonts w:asciiTheme="minorHAnsi" w:hAnsiTheme="minorHAnsi" w:cs="Arial"/>
          <w:color w:val="auto"/>
          <w:sz w:val="20"/>
        </w:rPr>
      </w:pPr>
    </w:p>
    <w:p w14:paraId="0EA0D404" w14:textId="77777777" w:rsidR="00637F44" w:rsidRPr="00BD3D5F" w:rsidRDefault="00637F44" w:rsidP="00514E64">
      <w:pPr>
        <w:rPr>
          <w:rFonts w:asciiTheme="minorHAnsi" w:hAnsiTheme="minorHAnsi" w:cs="Arial"/>
          <w:color w:val="auto"/>
          <w:sz w:val="20"/>
        </w:rPr>
      </w:pPr>
    </w:p>
    <w:p w14:paraId="6D202D8D" w14:textId="77777777" w:rsidR="00BC7CFE" w:rsidRPr="00BD3D5F" w:rsidRDefault="00BC7CFE" w:rsidP="00BC7CFE">
      <w:pPr>
        <w:jc w:val="center"/>
        <w:rPr>
          <w:b/>
          <w:color w:val="auto"/>
          <w:sz w:val="24"/>
          <w:szCs w:val="24"/>
        </w:rPr>
      </w:pPr>
      <w:r w:rsidRPr="00BD3D5F">
        <w:rPr>
          <w:b/>
          <w:color w:val="auto"/>
          <w:sz w:val="24"/>
          <w:szCs w:val="24"/>
        </w:rPr>
        <w:t>OPIS PRZEDMIOTU ZAMÓWIENIA</w:t>
      </w:r>
    </w:p>
    <w:p w14:paraId="232ADB48" w14:textId="77777777" w:rsidR="00BC7CFE" w:rsidRPr="00BD3D5F" w:rsidRDefault="00BC7CFE" w:rsidP="00260F3C">
      <w:pPr>
        <w:jc w:val="both"/>
        <w:rPr>
          <w:b/>
          <w:color w:val="auto"/>
        </w:rPr>
      </w:pPr>
    </w:p>
    <w:p w14:paraId="5E47EA76" w14:textId="4C1E2B3A" w:rsidR="00E65B6D" w:rsidRDefault="00BC7CFE" w:rsidP="00E65B6D">
      <w:pPr>
        <w:ind w:left="360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>Zadanie w systemie „Zaprojektuj i wybuduj” pn</w:t>
      </w:r>
      <w:r w:rsidR="0077460B">
        <w:rPr>
          <w:color w:val="auto"/>
          <w:sz w:val="18"/>
          <w:szCs w:val="18"/>
        </w:rPr>
        <w:t>.</w:t>
      </w:r>
      <w:r w:rsidRPr="00BD3D5F">
        <w:rPr>
          <w:color w:val="auto"/>
          <w:sz w:val="18"/>
          <w:szCs w:val="18"/>
        </w:rPr>
        <w:t xml:space="preserve">: </w:t>
      </w:r>
    </w:p>
    <w:p w14:paraId="06806BBE" w14:textId="533974F0" w:rsidR="00BC7CFE" w:rsidRPr="00E65B6D" w:rsidRDefault="00BC7CFE" w:rsidP="00E65B6D">
      <w:pPr>
        <w:ind w:left="360"/>
        <w:jc w:val="center"/>
        <w:rPr>
          <w:color w:val="auto"/>
          <w:sz w:val="18"/>
          <w:szCs w:val="18"/>
        </w:rPr>
      </w:pPr>
      <w:r w:rsidRPr="00BD3D5F">
        <w:rPr>
          <w:b/>
          <w:color w:val="auto"/>
          <w:sz w:val="18"/>
          <w:szCs w:val="18"/>
        </w:rPr>
        <w:t>„Wykonanie instalacji wentylacji mechanicznej magazynu gazów technicznych w KWB Turów.</w:t>
      </w:r>
    </w:p>
    <w:p w14:paraId="78D051ED" w14:textId="77777777" w:rsidR="00A90967" w:rsidRDefault="00A90967" w:rsidP="00260F3C">
      <w:pPr>
        <w:ind w:left="360"/>
        <w:jc w:val="both"/>
        <w:rPr>
          <w:color w:val="auto"/>
          <w:sz w:val="18"/>
          <w:szCs w:val="18"/>
        </w:rPr>
      </w:pPr>
    </w:p>
    <w:p w14:paraId="32AAC7CA" w14:textId="77777777" w:rsidR="00E65B6D" w:rsidRPr="00BD3D5F" w:rsidRDefault="00E65B6D" w:rsidP="00260F3C">
      <w:pPr>
        <w:ind w:left="360"/>
        <w:jc w:val="both"/>
        <w:rPr>
          <w:color w:val="auto"/>
          <w:sz w:val="18"/>
          <w:szCs w:val="18"/>
        </w:rPr>
      </w:pPr>
    </w:p>
    <w:p w14:paraId="07B212B2" w14:textId="77777777" w:rsidR="00BC7CFE" w:rsidRPr="00BD3D5F" w:rsidRDefault="00BC7CFE" w:rsidP="00260F3C">
      <w:pPr>
        <w:pStyle w:val="Akapitzlist"/>
        <w:numPr>
          <w:ilvl w:val="0"/>
          <w:numId w:val="46"/>
        </w:numPr>
        <w:spacing w:after="160" w:line="259" w:lineRule="auto"/>
        <w:jc w:val="both"/>
        <w:rPr>
          <w:b/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 xml:space="preserve"> </w:t>
      </w:r>
      <w:r w:rsidRPr="00BD3D5F">
        <w:rPr>
          <w:b/>
          <w:color w:val="auto"/>
          <w:sz w:val="18"/>
          <w:szCs w:val="18"/>
        </w:rPr>
        <w:t>W ramach realizacji prac projektowych należy opracować:</w:t>
      </w:r>
    </w:p>
    <w:p w14:paraId="5583F2C1" w14:textId="77777777" w:rsidR="00BC7CFE" w:rsidRPr="00BD3D5F" w:rsidRDefault="00BC7CFE" w:rsidP="00260F3C">
      <w:pPr>
        <w:pStyle w:val="Akapitzlist"/>
        <w:ind w:left="644"/>
        <w:jc w:val="both"/>
        <w:rPr>
          <w:b/>
          <w:color w:val="auto"/>
          <w:sz w:val="18"/>
          <w:szCs w:val="18"/>
        </w:rPr>
      </w:pPr>
    </w:p>
    <w:p w14:paraId="4CC18891" w14:textId="39B40C27" w:rsidR="00BC7CFE" w:rsidRDefault="00BC7CFE" w:rsidP="00F53929">
      <w:pPr>
        <w:pStyle w:val="Akapitzlist"/>
        <w:ind w:left="709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>Kompleksową, dokumentację projektu zabudowy nowej instalacji wentylacji mechanicznej magazynu gazów technicznych w wykonaniu przeciwwybuchowym wraz z automatyką.</w:t>
      </w:r>
    </w:p>
    <w:p w14:paraId="68463FD5" w14:textId="77777777" w:rsidR="00F53929" w:rsidRDefault="00F53929" w:rsidP="00F53929">
      <w:pPr>
        <w:pStyle w:val="Akapitzlist"/>
        <w:ind w:left="709"/>
        <w:jc w:val="both"/>
        <w:rPr>
          <w:color w:val="auto"/>
          <w:sz w:val="18"/>
          <w:szCs w:val="18"/>
        </w:rPr>
      </w:pPr>
    </w:p>
    <w:p w14:paraId="6179E1E1" w14:textId="77777777" w:rsidR="00F53929" w:rsidRPr="00F53929" w:rsidRDefault="00F53929" w:rsidP="00F53929">
      <w:pPr>
        <w:pStyle w:val="Akapitzlist"/>
        <w:ind w:left="709"/>
        <w:jc w:val="both"/>
        <w:rPr>
          <w:color w:val="auto"/>
          <w:sz w:val="18"/>
          <w:szCs w:val="18"/>
        </w:rPr>
      </w:pPr>
    </w:p>
    <w:p w14:paraId="37A0F59F" w14:textId="6957FE17" w:rsidR="00BC7CFE" w:rsidRPr="00BD3D5F" w:rsidRDefault="00BC7CFE" w:rsidP="00260F3C">
      <w:pPr>
        <w:pStyle w:val="Akapitzlist"/>
        <w:ind w:left="644"/>
        <w:jc w:val="both"/>
        <w:rPr>
          <w:b/>
          <w:color w:val="auto"/>
          <w:sz w:val="18"/>
          <w:szCs w:val="18"/>
        </w:rPr>
      </w:pPr>
      <w:r w:rsidRPr="00BD3D5F">
        <w:rPr>
          <w:b/>
          <w:color w:val="auto"/>
          <w:sz w:val="18"/>
          <w:szCs w:val="18"/>
        </w:rPr>
        <w:t xml:space="preserve">Etap I   </w:t>
      </w:r>
      <w:r w:rsidRPr="00BD3D5F">
        <w:rPr>
          <w:color w:val="auto"/>
          <w:sz w:val="18"/>
          <w:szCs w:val="18"/>
        </w:rPr>
        <w:t>Wykonanie dokumentacji wentylacji mechanicznej</w:t>
      </w:r>
      <w:r w:rsidR="00F53929">
        <w:rPr>
          <w:color w:val="auto"/>
          <w:sz w:val="18"/>
          <w:szCs w:val="18"/>
        </w:rPr>
        <w:t>:</w:t>
      </w:r>
    </w:p>
    <w:p w14:paraId="34FBB186" w14:textId="77777777" w:rsidR="00BC7CFE" w:rsidRPr="00BD3D5F" w:rsidRDefault="00BC7CFE" w:rsidP="00260F3C">
      <w:pPr>
        <w:pStyle w:val="Akapitzlist"/>
        <w:numPr>
          <w:ilvl w:val="1"/>
          <w:numId w:val="46"/>
        </w:numPr>
        <w:spacing w:after="160" w:line="259" w:lineRule="auto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>zinwentaryzować istniejący układ wentylacji</w:t>
      </w:r>
    </w:p>
    <w:p w14:paraId="36D63693" w14:textId="77777777" w:rsidR="00BC7CFE" w:rsidRPr="00BD3D5F" w:rsidRDefault="00BC7CFE" w:rsidP="00260F3C">
      <w:pPr>
        <w:pStyle w:val="Akapitzlist"/>
        <w:numPr>
          <w:ilvl w:val="1"/>
          <w:numId w:val="46"/>
        </w:numPr>
        <w:spacing w:after="160" w:line="259" w:lineRule="auto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>uzgodnić z Zamawiającym planowane rozwiązania techniczne i technologiczne;</w:t>
      </w:r>
    </w:p>
    <w:p w14:paraId="52F87786" w14:textId="77777777" w:rsidR="00BC7CFE" w:rsidRPr="00BD3D5F" w:rsidRDefault="00BC7CFE" w:rsidP="00260F3C">
      <w:pPr>
        <w:pStyle w:val="Akapitzlist"/>
        <w:numPr>
          <w:ilvl w:val="1"/>
          <w:numId w:val="46"/>
        </w:numPr>
        <w:spacing w:after="160" w:line="259" w:lineRule="auto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>dobrać odpowiednie rozwiązania wentylacji mechanicznej w wykonaniu przeciwwybuchowym wraz z automatyką sterującą uwzględniającej istniejące warunki,</w:t>
      </w:r>
    </w:p>
    <w:p w14:paraId="210E2C85" w14:textId="77777777" w:rsidR="00BC7CFE" w:rsidRPr="00BD3D5F" w:rsidRDefault="00BC7CFE" w:rsidP="00260F3C">
      <w:pPr>
        <w:pStyle w:val="Akapitzlist"/>
        <w:numPr>
          <w:ilvl w:val="1"/>
          <w:numId w:val="46"/>
        </w:numPr>
        <w:spacing w:after="160" w:line="259" w:lineRule="auto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>przygotować dokumentację wykonawczą wraz z kosztorysem,</w:t>
      </w:r>
    </w:p>
    <w:p w14:paraId="37CE9FD1" w14:textId="595A2E78" w:rsidR="00BC7CFE" w:rsidRDefault="00BC7CFE" w:rsidP="00260F3C">
      <w:pPr>
        <w:pStyle w:val="Akapitzlist"/>
        <w:numPr>
          <w:ilvl w:val="1"/>
          <w:numId w:val="46"/>
        </w:numPr>
        <w:spacing w:after="160" w:line="259" w:lineRule="auto"/>
        <w:jc w:val="both"/>
        <w:rPr>
          <w:color w:val="auto"/>
          <w:sz w:val="18"/>
          <w:szCs w:val="18"/>
        </w:rPr>
      </w:pPr>
      <w:r w:rsidRPr="00BD3D5F">
        <w:rPr>
          <w:color w:val="auto"/>
          <w:sz w:val="18"/>
          <w:szCs w:val="18"/>
        </w:rPr>
        <w:t xml:space="preserve">uzyskać akceptację Zamawiającego, wykonanej dokumentacji projektowej </w:t>
      </w:r>
      <w:r w:rsidR="00017DFF">
        <w:rPr>
          <w:color w:val="auto"/>
          <w:sz w:val="18"/>
          <w:szCs w:val="18"/>
        </w:rPr>
        <w:t>w terminie - do</w:t>
      </w:r>
      <w:r w:rsidR="00BD3D5F" w:rsidRPr="00BD3D5F">
        <w:rPr>
          <w:color w:val="auto"/>
          <w:sz w:val="18"/>
          <w:szCs w:val="18"/>
        </w:rPr>
        <w:t xml:space="preserve">  </w:t>
      </w:r>
      <w:r w:rsidR="00F33E01" w:rsidRPr="00F33E01">
        <w:rPr>
          <w:color w:val="auto"/>
          <w:sz w:val="18"/>
          <w:szCs w:val="18"/>
        </w:rPr>
        <w:t>6 tygodni od daty podpisania Zamówienia usługi</w:t>
      </w:r>
    </w:p>
    <w:p w14:paraId="57557A10" w14:textId="77777777" w:rsidR="00F53929" w:rsidRPr="00BD3D5F" w:rsidRDefault="00F53929" w:rsidP="00F53929">
      <w:pPr>
        <w:pStyle w:val="Akapitzlist"/>
        <w:spacing w:after="160" w:line="259" w:lineRule="auto"/>
        <w:ind w:left="1364"/>
        <w:jc w:val="both"/>
        <w:rPr>
          <w:color w:val="auto"/>
          <w:sz w:val="18"/>
          <w:szCs w:val="18"/>
        </w:rPr>
      </w:pPr>
    </w:p>
    <w:p w14:paraId="0CD5E2EE" w14:textId="183FE167" w:rsidR="00BC7CFE" w:rsidRPr="00F53929" w:rsidRDefault="00BC7CFE" w:rsidP="00F53929">
      <w:pPr>
        <w:ind w:left="284" w:firstLine="142"/>
        <w:jc w:val="both"/>
        <w:rPr>
          <w:b/>
          <w:color w:val="auto"/>
          <w:sz w:val="18"/>
          <w:szCs w:val="18"/>
        </w:rPr>
      </w:pPr>
      <w:r w:rsidRPr="00131BE7">
        <w:rPr>
          <w:color w:val="FF0000"/>
          <w:sz w:val="18"/>
          <w:szCs w:val="18"/>
        </w:rPr>
        <w:t xml:space="preserve">     </w:t>
      </w:r>
      <w:r w:rsidRPr="00F53929">
        <w:rPr>
          <w:b/>
          <w:color w:val="auto"/>
          <w:sz w:val="18"/>
          <w:szCs w:val="18"/>
        </w:rPr>
        <w:t xml:space="preserve">Etap II  </w:t>
      </w:r>
      <w:r w:rsidRPr="00F53929">
        <w:rPr>
          <w:color w:val="auto"/>
          <w:sz w:val="18"/>
          <w:szCs w:val="18"/>
        </w:rPr>
        <w:t xml:space="preserve">Wykonanie </w:t>
      </w:r>
      <w:bookmarkStart w:id="4" w:name="_Hlk215659715"/>
      <w:r w:rsidRPr="00F53929">
        <w:rPr>
          <w:color w:val="auto"/>
          <w:sz w:val="18"/>
          <w:szCs w:val="18"/>
        </w:rPr>
        <w:t>robót budowlano</w:t>
      </w:r>
      <w:r w:rsidR="00AD427A">
        <w:rPr>
          <w:color w:val="auto"/>
          <w:sz w:val="18"/>
          <w:szCs w:val="18"/>
        </w:rPr>
        <w:t>-</w:t>
      </w:r>
      <w:r w:rsidRPr="00F53929">
        <w:rPr>
          <w:color w:val="auto"/>
          <w:sz w:val="18"/>
          <w:szCs w:val="18"/>
        </w:rPr>
        <w:t>montażowych</w:t>
      </w:r>
      <w:bookmarkEnd w:id="4"/>
      <w:r w:rsidRPr="00F53929">
        <w:rPr>
          <w:color w:val="auto"/>
          <w:sz w:val="18"/>
          <w:szCs w:val="18"/>
        </w:rPr>
        <w:t>:</w:t>
      </w:r>
    </w:p>
    <w:p w14:paraId="046F7B50" w14:textId="77777777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b/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ustanowienie Kierownika Budowy w danej specjalności technicznej</w:t>
      </w:r>
      <w:r w:rsidRPr="00F53929">
        <w:rPr>
          <w:b/>
          <w:color w:val="auto"/>
          <w:sz w:val="18"/>
          <w:szCs w:val="18"/>
        </w:rPr>
        <w:t>;</w:t>
      </w:r>
    </w:p>
    <w:p w14:paraId="43DA5E0A" w14:textId="77777777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przygotowanie terenu robót budowlano-montażowych, (oznakowanie, wygrodzenie terenu);</w:t>
      </w:r>
    </w:p>
    <w:p w14:paraId="2B568565" w14:textId="77777777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rozbiórka istniejącej wentylacji;</w:t>
      </w:r>
    </w:p>
    <w:p w14:paraId="31482C6A" w14:textId="77777777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montaż nowej instalacji wentylacji przeciwwybuchowej wraz z automatyką w magazynie gazów technicznych,</w:t>
      </w:r>
    </w:p>
    <w:p w14:paraId="5E7E85A2" w14:textId="71CA7D1F" w:rsidR="00BC7CFE" w:rsidRPr="00F53929" w:rsidRDefault="00BC7CFE" w:rsidP="00F53929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 xml:space="preserve">Zamawiający wymaga, aby oferowane materiały spełniały parametry techniczne                                                                              </w:t>
      </w:r>
      <w:r w:rsidR="00F53929">
        <w:rPr>
          <w:color w:val="auto"/>
          <w:sz w:val="18"/>
          <w:szCs w:val="18"/>
        </w:rPr>
        <w:t xml:space="preserve"> </w:t>
      </w:r>
      <w:r w:rsidRPr="00F53929">
        <w:rPr>
          <w:color w:val="auto"/>
          <w:sz w:val="18"/>
          <w:szCs w:val="18"/>
        </w:rPr>
        <w:t>standardy jakościowe: były fabrycznie nowe, wolne od wszelkich wad i uszkodzeń, bez wcześniejszej eksploatacji,</w:t>
      </w:r>
    </w:p>
    <w:p w14:paraId="36D979A2" w14:textId="77777777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wykonanie prób i rozruchu;</w:t>
      </w:r>
    </w:p>
    <w:p w14:paraId="60B55641" w14:textId="7CFCA34A" w:rsidR="00BC7CFE" w:rsidRPr="00F53929" w:rsidRDefault="00BC7CFE" w:rsidP="00F53929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Wykonawca wykona przedmiot zamówienia przy użyciu własnych materiałów i narzędzi niezbędnych do wykonania</w:t>
      </w:r>
      <w:r w:rsidR="00F53929">
        <w:rPr>
          <w:color w:val="auto"/>
          <w:sz w:val="18"/>
          <w:szCs w:val="18"/>
        </w:rPr>
        <w:t xml:space="preserve"> </w:t>
      </w:r>
      <w:r w:rsidRPr="00F53929">
        <w:rPr>
          <w:color w:val="auto"/>
          <w:sz w:val="18"/>
          <w:szCs w:val="18"/>
        </w:rPr>
        <w:t>przedmiotu zamówienia.</w:t>
      </w:r>
    </w:p>
    <w:p w14:paraId="27BAF18D" w14:textId="77777777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wykonanie i dostarczenie dokumentacji powykonawczej w wersji papierowej i elektronicznej</w:t>
      </w:r>
    </w:p>
    <w:p w14:paraId="49D18451" w14:textId="1373D4D9" w:rsidR="00BC7CFE" w:rsidRPr="00F53929" w:rsidRDefault="00BC7CFE" w:rsidP="00260F3C">
      <w:pPr>
        <w:pStyle w:val="Akapitzlist"/>
        <w:numPr>
          <w:ilvl w:val="0"/>
          <w:numId w:val="47"/>
        </w:numPr>
        <w:spacing w:after="160" w:line="259" w:lineRule="auto"/>
        <w:ind w:left="1418" w:hanging="142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 xml:space="preserve">odbiór końcowy do </w:t>
      </w:r>
      <w:r w:rsidR="00F53929" w:rsidRPr="00F53929">
        <w:rPr>
          <w:color w:val="auto"/>
          <w:sz w:val="18"/>
          <w:szCs w:val="18"/>
        </w:rPr>
        <w:t xml:space="preserve">dnia </w:t>
      </w:r>
      <w:r w:rsidR="005464EA">
        <w:rPr>
          <w:color w:val="auto"/>
          <w:sz w:val="18"/>
          <w:szCs w:val="18"/>
        </w:rPr>
        <w:t>29.05.2026r.</w:t>
      </w:r>
    </w:p>
    <w:p w14:paraId="05CDE5F4" w14:textId="77777777" w:rsidR="00BC7CFE" w:rsidRPr="00131BE7" w:rsidRDefault="00BC7CFE" w:rsidP="00260F3C">
      <w:pPr>
        <w:pStyle w:val="Akapitzlist"/>
        <w:ind w:left="1004"/>
        <w:jc w:val="both"/>
        <w:rPr>
          <w:color w:val="FF0000"/>
          <w:sz w:val="18"/>
          <w:szCs w:val="18"/>
        </w:rPr>
      </w:pPr>
    </w:p>
    <w:p w14:paraId="46FB82E7" w14:textId="77777777" w:rsidR="00BC7CFE" w:rsidRPr="00F53929" w:rsidRDefault="00BC7CFE" w:rsidP="00260F3C">
      <w:pPr>
        <w:pStyle w:val="Akapitzlist"/>
        <w:numPr>
          <w:ilvl w:val="0"/>
          <w:numId w:val="46"/>
        </w:numPr>
        <w:spacing w:after="160" w:line="259" w:lineRule="auto"/>
        <w:jc w:val="both"/>
        <w:rPr>
          <w:b/>
          <w:color w:val="auto"/>
          <w:sz w:val="18"/>
          <w:szCs w:val="18"/>
        </w:rPr>
      </w:pPr>
      <w:r w:rsidRPr="00F53929">
        <w:rPr>
          <w:b/>
          <w:color w:val="auto"/>
          <w:sz w:val="18"/>
          <w:szCs w:val="18"/>
        </w:rPr>
        <w:t>Terminy realizacji:</w:t>
      </w:r>
    </w:p>
    <w:p w14:paraId="39D9B9C6" w14:textId="77777777" w:rsidR="00BC7CFE" w:rsidRPr="00F53929" w:rsidRDefault="00BC7CFE" w:rsidP="00260F3C">
      <w:pPr>
        <w:pStyle w:val="Akapitzlist"/>
        <w:ind w:left="644"/>
        <w:jc w:val="both"/>
        <w:rPr>
          <w:b/>
          <w:color w:val="auto"/>
          <w:sz w:val="18"/>
          <w:szCs w:val="18"/>
        </w:rPr>
      </w:pPr>
    </w:p>
    <w:p w14:paraId="70B8C34F" w14:textId="77777777" w:rsidR="00BC7CFE" w:rsidRPr="00F53929" w:rsidRDefault="00BC7CFE" w:rsidP="00260F3C">
      <w:pPr>
        <w:pStyle w:val="Akapitzlist"/>
        <w:numPr>
          <w:ilvl w:val="0"/>
          <w:numId w:val="48"/>
        </w:numPr>
        <w:spacing w:line="259" w:lineRule="auto"/>
        <w:ind w:left="1418" w:hanging="142"/>
        <w:contextualSpacing w:val="0"/>
        <w:jc w:val="both"/>
        <w:rPr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>rozpoczęcie realizacji zadania z dniem wejścia w życie umowy;</w:t>
      </w:r>
    </w:p>
    <w:p w14:paraId="7B299A7E" w14:textId="27600B5A" w:rsidR="00BC7CFE" w:rsidRPr="00F53929" w:rsidRDefault="00BC7CFE" w:rsidP="00260F3C">
      <w:pPr>
        <w:pStyle w:val="Akapitzlist"/>
        <w:numPr>
          <w:ilvl w:val="0"/>
          <w:numId w:val="48"/>
        </w:numPr>
        <w:spacing w:after="160" w:line="259" w:lineRule="auto"/>
        <w:ind w:left="1418" w:hanging="142"/>
        <w:contextualSpacing w:val="0"/>
        <w:jc w:val="both"/>
        <w:rPr>
          <w:b/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 xml:space="preserve">ostateczny termin zakończenia realizacji zadania </w:t>
      </w:r>
      <w:r w:rsidR="00F53929" w:rsidRPr="00F53929">
        <w:rPr>
          <w:color w:val="auto"/>
          <w:sz w:val="18"/>
          <w:szCs w:val="18"/>
        </w:rPr>
        <w:t xml:space="preserve">do dnia </w:t>
      </w:r>
      <w:r w:rsidR="005464EA">
        <w:rPr>
          <w:color w:val="auto"/>
          <w:sz w:val="18"/>
          <w:szCs w:val="18"/>
        </w:rPr>
        <w:t>29.05.2026r.</w:t>
      </w:r>
    </w:p>
    <w:p w14:paraId="0618CA17" w14:textId="77777777" w:rsidR="00BC7CFE" w:rsidRPr="00F53929" w:rsidRDefault="00BC7CFE" w:rsidP="00260F3C">
      <w:pPr>
        <w:pStyle w:val="Akapitzlist"/>
        <w:ind w:left="1068"/>
        <w:contextualSpacing w:val="0"/>
        <w:jc w:val="both"/>
        <w:rPr>
          <w:b/>
          <w:color w:val="auto"/>
          <w:sz w:val="18"/>
          <w:szCs w:val="18"/>
        </w:rPr>
      </w:pPr>
    </w:p>
    <w:p w14:paraId="000D80A4" w14:textId="77777777" w:rsidR="00BC7CFE" w:rsidRPr="00F53929" w:rsidRDefault="00BC7CFE" w:rsidP="00F53929">
      <w:pPr>
        <w:pStyle w:val="Akapitzlist"/>
        <w:ind w:left="1068" w:hanging="784"/>
        <w:contextualSpacing w:val="0"/>
        <w:jc w:val="both"/>
        <w:rPr>
          <w:b/>
          <w:color w:val="auto"/>
          <w:sz w:val="18"/>
          <w:szCs w:val="18"/>
        </w:rPr>
      </w:pPr>
      <w:r w:rsidRPr="00F53929">
        <w:rPr>
          <w:b/>
          <w:color w:val="auto"/>
          <w:sz w:val="18"/>
          <w:szCs w:val="18"/>
        </w:rPr>
        <w:t>Uwagi:</w:t>
      </w:r>
      <w:r w:rsidRPr="00F53929">
        <w:rPr>
          <w:color w:val="auto"/>
          <w:sz w:val="18"/>
          <w:szCs w:val="18"/>
        </w:rPr>
        <w:t xml:space="preserve"> </w:t>
      </w:r>
    </w:p>
    <w:p w14:paraId="210CD478" w14:textId="77777777" w:rsidR="00BC7CFE" w:rsidRPr="00F53929" w:rsidRDefault="00BC7CFE" w:rsidP="00F53929">
      <w:pPr>
        <w:pStyle w:val="Akapitzlist"/>
        <w:ind w:left="426" w:hanging="142"/>
        <w:contextualSpacing w:val="0"/>
        <w:jc w:val="both"/>
        <w:rPr>
          <w:b/>
          <w:color w:val="auto"/>
          <w:sz w:val="18"/>
          <w:szCs w:val="18"/>
        </w:rPr>
      </w:pPr>
      <w:r w:rsidRPr="00F53929">
        <w:rPr>
          <w:color w:val="auto"/>
          <w:sz w:val="18"/>
          <w:szCs w:val="18"/>
        </w:rPr>
        <w:t xml:space="preserve">Przed złożeniem oferty </w:t>
      </w:r>
      <w:r w:rsidRPr="00F53929">
        <w:rPr>
          <w:b/>
          <w:color w:val="auto"/>
          <w:sz w:val="18"/>
          <w:szCs w:val="18"/>
        </w:rPr>
        <w:t>wymagana</w:t>
      </w:r>
      <w:r w:rsidRPr="00F53929">
        <w:rPr>
          <w:color w:val="auto"/>
          <w:sz w:val="18"/>
          <w:szCs w:val="18"/>
        </w:rPr>
        <w:t xml:space="preserve"> jest wizja lokalna.</w:t>
      </w:r>
    </w:p>
    <w:p w14:paraId="69190BD2" w14:textId="77777777" w:rsidR="00637F44" w:rsidRPr="00131BE7" w:rsidRDefault="00637F44" w:rsidP="00260F3C">
      <w:pPr>
        <w:jc w:val="both"/>
        <w:rPr>
          <w:rFonts w:asciiTheme="minorHAnsi" w:hAnsiTheme="minorHAnsi" w:cs="Arial"/>
          <w:color w:val="FF0000"/>
          <w:sz w:val="18"/>
          <w:szCs w:val="18"/>
        </w:rPr>
      </w:pPr>
    </w:p>
    <w:sectPr w:rsidR="00637F44" w:rsidRPr="00131BE7" w:rsidSect="00A05AE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849" w:bottom="1702" w:left="993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FB237" w14:textId="77777777" w:rsidR="00A82F7B" w:rsidRDefault="00A82F7B">
      <w:pPr>
        <w:spacing w:line="240" w:lineRule="auto"/>
      </w:pPr>
      <w:r>
        <w:separator/>
      </w:r>
    </w:p>
  </w:endnote>
  <w:endnote w:type="continuationSeparator" w:id="0">
    <w:p w14:paraId="559A9ACE" w14:textId="77777777" w:rsidR="00A82F7B" w:rsidRDefault="00A82F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D7B" w14:textId="29B5D00A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2D19039F" wp14:editId="33ACBFBB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CCC8" w14:textId="785A5FFD" w:rsidR="006064D5" w:rsidRPr="00E370B5" w:rsidRDefault="006064D5" w:rsidP="006064D5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EC36F7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5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9039F" id="Prostokąt 3" o:spid="_x0000_s1028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ZL1Q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" o:allowincell="f" filled="f" stroked="f">
              <v:textbox style="mso-fit-shape-to-text:t">
                <w:txbxContent>
                  <w:p w14:paraId="36A1CCC8" w14:textId="785A5FFD" w:rsidR="006064D5" w:rsidRPr="00E370B5" w:rsidRDefault="006064D5" w:rsidP="006064D5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EC36F7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5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05444207" wp14:editId="26A5B8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1CE04" id="Łącznik prostoliniowy 3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HKdjv8QEAAC4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3EB3056E" wp14:editId="74E41770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E384" id="Łącznik prostoliniowy 2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bme8AEAAC4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NX9uZ7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6D6412A7" wp14:editId="332C915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23C39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2d7wEAAC4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ZNdne8BAAAu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4FCFCBFB" wp14:editId="71D14A2D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7B988" id="Łącznik prostoliniowy 2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GUhcZn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>97-400 Bełchatów ul. Węglowa 5, woj. łódzkie, NIP: 769-050-24-95, REGON: 000560207, wpisana do Krajowego Rejestru Sądowego prowadzonego przez Sąd Rejonowy dla Łodzi - Śródmieścia, XX Wydział Gospodarczy w Łodzi, KRS: 0000032334 Kapitał zakładowy: 6.</w:t>
    </w:r>
    <w:r w:rsidR="006C29CE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6A45D5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6248" w14:textId="77777777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6EC1A9A" wp14:editId="5AC574D6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3231C" w14:textId="66AE70B2" w:rsidR="00962F72" w:rsidRPr="00E370B5" w:rsidRDefault="00962F72" w:rsidP="00962F72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EC36F7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1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EC1A9A" id="_x0000_s1030" style="position:absolute;left:0;text-align:left;margin-left:-31.4pt;margin-top:645.05pt;width:26.3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" o:allowincell="f" filled="f" stroked="f">
              <v:textbox style="mso-fit-shape-to-text:t">
                <w:txbxContent>
                  <w:p w14:paraId="6733231C" w14:textId="66AE70B2" w:rsidR="00962F72" w:rsidRPr="00E370B5" w:rsidRDefault="00962F72" w:rsidP="00962F72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EC36F7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1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64202F59" wp14:editId="41C561F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E53D7" id="Łącznik prostoliniowy 3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kvAVV8QEAAC0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4C4C2B81" wp14:editId="212DC77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31431" id="Łącznik prostoliniowy 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Qk7wEAAC0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9mhkJ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744AAECB" wp14:editId="70209E4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9E97E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2E64DF70" wp14:editId="6EDC96D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57343" id="Łącznik prostoliniowy 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5DD95DB0" w14:textId="67F63BF6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>Kapitał zakładowy: 6.</w:t>
    </w:r>
    <w:r w:rsidR="006C29CE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3A3E666" w14:textId="77777777" w:rsidR="00FD044B" w:rsidRPr="00590476" w:rsidRDefault="00D30A9F" w:rsidP="00D30A9F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39D59" w14:textId="77777777" w:rsidR="00A82F7B" w:rsidRDefault="00A82F7B">
      <w:pPr>
        <w:spacing w:line="240" w:lineRule="auto"/>
      </w:pPr>
      <w:r>
        <w:separator/>
      </w:r>
    </w:p>
  </w:footnote>
  <w:footnote w:type="continuationSeparator" w:id="0">
    <w:p w14:paraId="0437E4AA" w14:textId="77777777" w:rsidR="00A82F7B" w:rsidRDefault="00A82F7B">
      <w:pPr>
        <w:spacing w:line="240" w:lineRule="auto"/>
      </w:pPr>
      <w:r>
        <w:continuationSeparator/>
      </w:r>
    </w:p>
  </w:footnote>
  <w:footnote w:id="1">
    <w:p w14:paraId="413AD655" w14:textId="77777777" w:rsidR="005934C5" w:rsidRDefault="005934C5" w:rsidP="005934C5">
      <w:pPr>
        <w:pStyle w:val="Tekstprzypisudolnego"/>
      </w:pPr>
      <w:r w:rsidRPr="004D37C1">
        <w:rPr>
          <w:rStyle w:val="Odwoanieprzypisudolnego"/>
        </w:rPr>
        <w:footnoteRef/>
      </w:r>
      <w:r>
        <w:t xml:space="preserve"> </w:t>
      </w:r>
      <w:r w:rsidRPr="005934C5">
        <w:rPr>
          <w:rFonts w:cs="Calibri"/>
          <w:sz w:val="16"/>
          <w:szCs w:val="16"/>
        </w:rPr>
        <w:t xml:space="preserve">zapis obowiązuje od dnia obowiązkowego stosowania </w:t>
      </w:r>
      <w:bookmarkStart w:id="3" w:name="_Hlk215831572"/>
      <w:r w:rsidRPr="005934C5">
        <w:rPr>
          <w:rFonts w:cs="Calibri"/>
          <w:sz w:val="16"/>
          <w:szCs w:val="16"/>
        </w:rPr>
        <w:t>Krajowego Systemu e-faktur</w:t>
      </w:r>
      <w:bookmarkEnd w:id="3"/>
    </w:p>
  </w:footnote>
  <w:footnote w:id="2">
    <w:p w14:paraId="093D5FBC" w14:textId="77777777" w:rsidR="005934C5" w:rsidRPr="005934C5" w:rsidRDefault="005934C5" w:rsidP="005934C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5F67">
        <w:rPr>
          <w:rStyle w:val="Odwoanieprzypisudolnego"/>
          <w:sz w:val="16"/>
          <w:szCs w:val="16"/>
        </w:rPr>
        <w:footnoteRef/>
      </w:r>
      <w:r w:rsidRPr="003627BC">
        <w:rPr>
          <w:sz w:val="18"/>
          <w:szCs w:val="18"/>
        </w:rPr>
        <w:t xml:space="preserve"> </w:t>
      </w:r>
      <w:r w:rsidRPr="005934C5">
        <w:rPr>
          <w:rFonts w:asciiTheme="minorHAnsi" w:hAnsiTheme="minorHAnsi" w:cstheme="minorHAnsi"/>
          <w:color w:val="000000" w:themeColor="text1"/>
          <w:sz w:val="16"/>
          <w:szCs w:val="16"/>
          <w:lang w:eastAsia="ar-SA"/>
        </w:rPr>
        <w:t xml:space="preserve">W przypadku podpisania przez PGE GiEK S.A. oświadczenia wyrażającego zgodę na otrzymywanie faktur drogą elektroniczną Wykonawca przesyła fakturę na adres e-mail: </w:t>
      </w:r>
      <w:hyperlink r:id="rId1" w:history="1">
        <w:r w:rsidRPr="005934C5">
          <w:rPr>
            <w:rStyle w:val="Hipercze"/>
            <w:rFonts w:asciiTheme="minorHAnsi" w:hAnsiTheme="minorHAnsi" w:cstheme="minorHAnsi"/>
            <w:sz w:val="16"/>
            <w:szCs w:val="16"/>
            <w:lang w:eastAsia="ar-SA"/>
          </w:rPr>
          <w:t>efaktura.giek@archidoc.pl</w:t>
        </w:r>
      </w:hyperlink>
      <w:r w:rsidRPr="005934C5">
        <w:rPr>
          <w:rFonts w:asciiTheme="minorHAnsi" w:hAnsiTheme="minorHAnsi" w:cstheme="minorHAnsi"/>
          <w:color w:val="000000" w:themeColor="text1"/>
          <w:sz w:val="16"/>
          <w:szCs w:val="16"/>
          <w:lang w:eastAsia="ar-SA"/>
        </w:rPr>
        <w:t xml:space="preserve"> </w:t>
      </w:r>
    </w:p>
  </w:footnote>
  <w:footnote w:id="3">
    <w:p w14:paraId="128E7582" w14:textId="77777777" w:rsidR="005934C5" w:rsidRPr="005934C5" w:rsidRDefault="005934C5" w:rsidP="005934C5">
      <w:pPr>
        <w:pStyle w:val="Tekstprzypisudolnego"/>
        <w:rPr>
          <w:sz w:val="16"/>
          <w:szCs w:val="16"/>
        </w:rPr>
      </w:pPr>
      <w:r w:rsidRPr="00075F67">
        <w:rPr>
          <w:rStyle w:val="Odwoanieprzypisudolnego"/>
          <w:sz w:val="16"/>
          <w:szCs w:val="16"/>
        </w:rPr>
        <w:footnoteRef/>
      </w:r>
      <w:r w:rsidRPr="005934C5">
        <w:rPr>
          <w:sz w:val="16"/>
          <w:szCs w:val="16"/>
        </w:rPr>
        <w:t xml:space="preserve"> </w:t>
      </w:r>
      <w:r w:rsidRPr="005934C5">
        <w:rPr>
          <w:rFonts w:cs="Calibri"/>
          <w:sz w:val="16"/>
          <w:szCs w:val="16"/>
        </w:rPr>
        <w:t>zapis obowiązuje od dnia obowiązkowego stosowania Krajowego Systemu e-faktur</w:t>
      </w:r>
    </w:p>
  </w:footnote>
  <w:footnote w:id="4">
    <w:p w14:paraId="7E3EB744" w14:textId="77777777" w:rsidR="005934C5" w:rsidRPr="00075F67" w:rsidRDefault="005934C5" w:rsidP="005934C5">
      <w:pPr>
        <w:pStyle w:val="Tekstprzypisudolnego"/>
        <w:rPr>
          <w:sz w:val="16"/>
          <w:szCs w:val="16"/>
        </w:rPr>
      </w:pPr>
      <w:r w:rsidRPr="00075F67">
        <w:rPr>
          <w:rStyle w:val="Odwoanieprzypisudolnego"/>
          <w:sz w:val="16"/>
          <w:szCs w:val="16"/>
        </w:rPr>
        <w:footnoteRef/>
      </w:r>
      <w:r w:rsidRPr="00075F67">
        <w:rPr>
          <w:sz w:val="16"/>
          <w:szCs w:val="16"/>
        </w:rPr>
        <w:t xml:space="preserve"> </w:t>
      </w:r>
      <w:r w:rsidRPr="00075F67">
        <w:rPr>
          <w:rFonts w:cs="Calibri"/>
          <w:sz w:val="16"/>
          <w:szCs w:val="16"/>
        </w:rPr>
        <w:t>zapis obowiązuje od dnia obowiązkowego stosowania Krajowego Systemu e-faktur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D115" w14:textId="36C06ACE" w:rsidR="00261AFC" w:rsidRDefault="00261AF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9744" behindDoc="0" locked="0" layoutInCell="1" allowOverlap="1" wp14:anchorId="0ECE27A6" wp14:editId="082945C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732692504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EAF579" w14:textId="00D8215E" w:rsidR="00261AFC" w:rsidRPr="00261AFC" w:rsidRDefault="00261AFC" w:rsidP="00261AFC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261AFC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E27A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797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70EAF579" w14:textId="00D8215E" w:rsidR="00261AFC" w:rsidRPr="00261AFC" w:rsidRDefault="00261AFC" w:rsidP="00261AFC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261AFC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10EE" w14:textId="6DF2E2CF" w:rsidR="00F85633" w:rsidRPr="00F85633" w:rsidRDefault="00261AFC" w:rsidP="00F85633">
    <w:pPr>
      <w:pStyle w:val="Nagwek"/>
      <w:spacing w:before="80" w:line="240" w:lineRule="auto"/>
      <w:jc w:val="right"/>
      <w:rPr>
        <w:b/>
        <w:color w:val="F79646" w:themeColor="accent6"/>
        <w:sz w:val="18"/>
        <w:szCs w:val="18"/>
      </w:rPr>
    </w:pPr>
    <w:r>
      <w:rPr>
        <w:b/>
        <w:noProof/>
        <w:color w:val="F79646" w:themeColor="accent6"/>
        <w:sz w:val="18"/>
        <w:szCs w:val="18"/>
      </w:rPr>
      <mc:AlternateContent>
        <mc:Choice Requires="wps">
          <w:drawing>
            <wp:anchor distT="0" distB="0" distL="0" distR="0" simplePos="0" relativeHeight="251680768" behindDoc="0" locked="0" layoutInCell="1" allowOverlap="1" wp14:anchorId="38947A13" wp14:editId="5635540A">
              <wp:simplePos x="631190" y="2165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366154530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45E17F" w14:textId="5C521E1D" w:rsidR="00261AFC" w:rsidRPr="00261AFC" w:rsidRDefault="00261AFC" w:rsidP="00261AFC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947A1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30.25pt;z-index:25168076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5645E17F" w14:textId="5C521E1D" w:rsidR="00261AFC" w:rsidRPr="00261AFC" w:rsidRDefault="00261AFC" w:rsidP="00261AFC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34EF0">
      <w:rPr>
        <w:b/>
        <w:color w:val="F79646" w:themeColor="accent6"/>
        <w:sz w:val="18"/>
        <w:szCs w:val="18"/>
      </w:rPr>
      <w:t>Chronione</w:t>
    </w:r>
    <w:r w:rsidR="00F85633" w:rsidRPr="00F85633">
      <w:rPr>
        <w:b/>
        <w:color w:val="F79646" w:themeColor="accent6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BDE7" w14:textId="4B013389" w:rsidR="00FD044B" w:rsidRDefault="00261AFC" w:rsidP="00A34EF0">
    <w:pPr>
      <w:pStyle w:val="Nagwek"/>
      <w:spacing w:before="80" w:line="240" w:lineRule="auto"/>
      <w:jc w:val="right"/>
      <w:rPr>
        <w:b/>
        <w:color w:val="707173"/>
        <w:sz w:val="18"/>
        <w:szCs w:val="18"/>
      </w:rPr>
    </w:pPr>
    <w:r w:rsidRPr="00A34EF0">
      <w:rPr>
        <w:b/>
        <w:noProof/>
        <w:color w:val="F79646" w:themeColor="accent6"/>
        <w:sz w:val="18"/>
        <w:szCs w:val="18"/>
      </w:rPr>
      <mc:AlternateContent>
        <mc:Choice Requires="wps">
          <w:drawing>
            <wp:anchor distT="0" distB="0" distL="0" distR="0" simplePos="0" relativeHeight="251678720" behindDoc="0" locked="0" layoutInCell="1" allowOverlap="1" wp14:anchorId="54EE5E2D" wp14:editId="5DBF98C4">
              <wp:simplePos x="628153" y="21468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166161905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7D0AB3" w14:textId="69A583A2" w:rsidR="00261AFC" w:rsidRPr="00261AFC" w:rsidRDefault="00261AFC" w:rsidP="00261AFC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EE5E2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hronione" style="position:absolute;left:0;text-align:left;margin-left:11.2pt;margin-top:0;width:62.4pt;height:30.25pt;z-index:25167872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" filled="f" stroked="f">
              <v:textbox style="mso-fit-shape-to-text:t" inset="0,15pt,20pt,0">
                <w:txbxContent>
                  <w:p w14:paraId="0E7D0AB3" w14:textId="69A583A2" w:rsidR="00261AFC" w:rsidRPr="00261AFC" w:rsidRDefault="00261AFC" w:rsidP="00261AFC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D044B" w:rsidRPr="00A34EF0">
      <w:rPr>
        <w:b/>
        <w:noProof/>
        <w:color w:val="F79646" w:themeColor="accent6"/>
        <w:sz w:val="18"/>
        <w:szCs w:val="18"/>
      </w:rPr>
      <w:drawing>
        <wp:anchor distT="0" distB="0" distL="114300" distR="114300" simplePos="0" relativeHeight="251665408" behindDoc="1" locked="0" layoutInCell="1" allowOverlap="1" wp14:anchorId="63199FC1" wp14:editId="285A8C16">
          <wp:simplePos x="0" y="0"/>
          <wp:positionH relativeFrom="page">
            <wp:align>left</wp:align>
          </wp:positionH>
          <wp:positionV relativeFrom="page">
            <wp:posOffset>-326969</wp:posOffset>
          </wp:positionV>
          <wp:extent cx="7560310" cy="1360627"/>
          <wp:effectExtent l="0" t="0" r="254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360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4EF0" w:rsidRPr="00A34EF0">
      <w:rPr>
        <w:b/>
        <w:color w:val="F79646" w:themeColor="accent6"/>
        <w:sz w:val="18"/>
        <w:szCs w:val="18"/>
      </w:rPr>
      <w:t>Chronione</w:t>
    </w:r>
  </w:p>
  <w:p w14:paraId="6D9B3D61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778E92B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3A0816E" w14:textId="6B7FC950" w:rsidR="00FD044B" w:rsidRDefault="00D45F5F" w:rsidP="00D45F5F">
    <w:pPr>
      <w:pStyle w:val="Nagwek"/>
      <w:tabs>
        <w:tab w:val="clear" w:pos="4536"/>
        <w:tab w:val="clear" w:pos="9072"/>
        <w:tab w:val="left" w:pos="3398"/>
      </w:tabs>
      <w:spacing w:before="80" w:line="240" w:lineRule="auto"/>
      <w:rPr>
        <w:b/>
        <w:color w:val="707173"/>
        <w:sz w:val="18"/>
        <w:szCs w:val="18"/>
      </w:rPr>
    </w:pPr>
    <w:r>
      <w:rPr>
        <w:b/>
        <w:color w:val="707173"/>
        <w:sz w:val="18"/>
        <w:szCs w:val="18"/>
      </w:rPr>
      <w:tab/>
    </w:r>
  </w:p>
  <w:p w14:paraId="2F921CEC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3DB0FA3"/>
    <w:multiLevelType w:val="hybridMultilevel"/>
    <w:tmpl w:val="C49E55CA"/>
    <w:lvl w:ilvl="0" w:tplc="803AD6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47DC5"/>
    <w:multiLevelType w:val="hybridMultilevel"/>
    <w:tmpl w:val="8196E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1782F"/>
    <w:multiLevelType w:val="multilevel"/>
    <w:tmpl w:val="A0EE57B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4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5" w15:restartNumberingAfterBreak="0">
    <w:nsid w:val="11A2164F"/>
    <w:multiLevelType w:val="hybridMultilevel"/>
    <w:tmpl w:val="1532A542"/>
    <w:lvl w:ilvl="0" w:tplc="68D40544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14716A8E"/>
    <w:multiLevelType w:val="multilevel"/>
    <w:tmpl w:val="EB54B0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8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%1.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DF1578"/>
    <w:multiLevelType w:val="hybridMultilevel"/>
    <w:tmpl w:val="FC40C2DC"/>
    <w:lvl w:ilvl="0" w:tplc="F98E4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90505"/>
    <w:multiLevelType w:val="multilevel"/>
    <w:tmpl w:val="06460F7C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504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9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BC770E"/>
    <w:multiLevelType w:val="multilevel"/>
    <w:tmpl w:val="4302FD0C"/>
    <w:lvl w:ilvl="0">
      <w:start w:val="4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506"/>
      <w:numFmt w:val="decimal"/>
      <w:lvlText w:val="%1-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abstractNum w:abstractNumId="11" w15:restartNumberingAfterBreak="0">
    <w:nsid w:val="1FE603A7"/>
    <w:multiLevelType w:val="hybridMultilevel"/>
    <w:tmpl w:val="7C181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7C3F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C0C44"/>
    <w:multiLevelType w:val="multilevel"/>
    <w:tmpl w:val="5EF8BA98"/>
    <w:lvl w:ilvl="0">
      <w:start w:val="1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HAnsi" w:hint="default"/>
      </w:rPr>
    </w:lvl>
  </w:abstractNum>
  <w:abstractNum w:abstractNumId="15" w15:restartNumberingAfterBreak="0">
    <w:nsid w:val="2D012B0D"/>
    <w:multiLevelType w:val="hybridMultilevel"/>
    <w:tmpl w:val="8E3CF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4262F"/>
    <w:multiLevelType w:val="hybridMultilevel"/>
    <w:tmpl w:val="1BC83A90"/>
    <w:lvl w:ilvl="0" w:tplc="68D40544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 w15:restartNumberingAfterBreak="0">
    <w:nsid w:val="3496183B"/>
    <w:multiLevelType w:val="hybridMultilevel"/>
    <w:tmpl w:val="D1960FC0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35055102"/>
    <w:multiLevelType w:val="hybridMultilevel"/>
    <w:tmpl w:val="BE3218EA"/>
    <w:lvl w:ilvl="0" w:tplc="097E758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36D26420"/>
    <w:multiLevelType w:val="multilevel"/>
    <w:tmpl w:val="BEF8BFB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0" w15:restartNumberingAfterBreak="0">
    <w:nsid w:val="3D3263E6"/>
    <w:multiLevelType w:val="multilevel"/>
    <w:tmpl w:val="72DE2D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1227E"/>
    <w:multiLevelType w:val="multilevel"/>
    <w:tmpl w:val="E9842FA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22" w15:restartNumberingAfterBreak="0">
    <w:nsid w:val="3F5D2046"/>
    <w:multiLevelType w:val="hybridMultilevel"/>
    <w:tmpl w:val="9208B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31355"/>
    <w:multiLevelType w:val="multilevel"/>
    <w:tmpl w:val="F04881C8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43612B"/>
    <w:multiLevelType w:val="hybridMultilevel"/>
    <w:tmpl w:val="70CCC0F4"/>
    <w:lvl w:ilvl="0" w:tplc="75CCA20E">
      <w:start w:val="1"/>
      <w:numFmt w:val="decimal"/>
      <w:lvlText w:val="%1)"/>
      <w:lvlJc w:val="right"/>
      <w:pPr>
        <w:ind w:left="100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7F53CDF"/>
    <w:multiLevelType w:val="hybridMultilevel"/>
    <w:tmpl w:val="01E2AE32"/>
    <w:lvl w:ilvl="0" w:tplc="5B42516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554259D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9922085"/>
    <w:multiLevelType w:val="hybridMultilevel"/>
    <w:tmpl w:val="00D07D2A"/>
    <w:lvl w:ilvl="0" w:tplc="F550B51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F259B0"/>
    <w:multiLevelType w:val="hybridMultilevel"/>
    <w:tmpl w:val="FED856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E863344"/>
    <w:multiLevelType w:val="hybridMultilevel"/>
    <w:tmpl w:val="8BFCBF9A"/>
    <w:lvl w:ilvl="0" w:tplc="298C6D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E57D7"/>
    <w:multiLevelType w:val="hybridMultilevel"/>
    <w:tmpl w:val="02361778"/>
    <w:lvl w:ilvl="0" w:tplc="8DFEF67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987C99"/>
    <w:multiLevelType w:val="hybridMultilevel"/>
    <w:tmpl w:val="7E9A4916"/>
    <w:lvl w:ilvl="0" w:tplc="11069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F54CE"/>
    <w:multiLevelType w:val="multilevel"/>
    <w:tmpl w:val="6C321D18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8" w:hanging="44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33" w15:restartNumberingAfterBreak="0">
    <w:nsid w:val="59862EC4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BE2334B"/>
    <w:multiLevelType w:val="hybridMultilevel"/>
    <w:tmpl w:val="010CA0B6"/>
    <w:name w:val="WW8Num562"/>
    <w:lvl w:ilvl="0" w:tplc="AF8E7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2B5A15"/>
    <w:multiLevelType w:val="hybridMultilevel"/>
    <w:tmpl w:val="5C0CC44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7" w15:restartNumberingAfterBreak="0">
    <w:nsid w:val="64DF01B7"/>
    <w:multiLevelType w:val="multilevel"/>
    <w:tmpl w:val="F142375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440"/>
      </w:pPr>
      <w:rPr>
        <w:rFonts w:hint="default"/>
      </w:rPr>
    </w:lvl>
  </w:abstractNum>
  <w:abstractNum w:abstractNumId="38" w15:restartNumberingAfterBreak="0">
    <w:nsid w:val="661861F8"/>
    <w:multiLevelType w:val="hybridMultilevel"/>
    <w:tmpl w:val="FD3A48D6"/>
    <w:lvl w:ilvl="0" w:tplc="C656658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C2E14"/>
    <w:multiLevelType w:val="hybridMultilevel"/>
    <w:tmpl w:val="C7F23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B57423F"/>
    <w:multiLevelType w:val="hybridMultilevel"/>
    <w:tmpl w:val="A72AA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CA5ADC"/>
    <w:multiLevelType w:val="hybridMultilevel"/>
    <w:tmpl w:val="81589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0B369B"/>
    <w:multiLevelType w:val="hybridMultilevel"/>
    <w:tmpl w:val="2E167FC2"/>
    <w:lvl w:ilvl="0" w:tplc="C012E4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C2AFF"/>
    <w:multiLevelType w:val="hybridMultilevel"/>
    <w:tmpl w:val="8D02E9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3DF7DBF"/>
    <w:multiLevelType w:val="hybridMultilevel"/>
    <w:tmpl w:val="B9B608AC"/>
    <w:lvl w:ilvl="0" w:tplc="75CCA20E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09" w:hanging="360"/>
      </w:pPr>
    </w:lvl>
    <w:lvl w:ilvl="2" w:tplc="0415001B" w:tentative="1">
      <w:start w:val="1"/>
      <w:numFmt w:val="lowerRoman"/>
      <w:lvlText w:val="%3."/>
      <w:lvlJc w:val="right"/>
      <w:pPr>
        <w:ind w:left="2629" w:hanging="180"/>
      </w:pPr>
    </w:lvl>
    <w:lvl w:ilvl="3" w:tplc="0415000F" w:tentative="1">
      <w:start w:val="1"/>
      <w:numFmt w:val="decimal"/>
      <w:lvlText w:val="%4."/>
      <w:lvlJc w:val="left"/>
      <w:pPr>
        <w:ind w:left="3349" w:hanging="360"/>
      </w:pPr>
    </w:lvl>
    <w:lvl w:ilvl="4" w:tplc="04150019" w:tentative="1">
      <w:start w:val="1"/>
      <w:numFmt w:val="lowerLetter"/>
      <w:lvlText w:val="%5."/>
      <w:lvlJc w:val="left"/>
      <w:pPr>
        <w:ind w:left="4069" w:hanging="360"/>
      </w:pPr>
    </w:lvl>
    <w:lvl w:ilvl="5" w:tplc="0415001B" w:tentative="1">
      <w:start w:val="1"/>
      <w:numFmt w:val="lowerRoman"/>
      <w:lvlText w:val="%6."/>
      <w:lvlJc w:val="right"/>
      <w:pPr>
        <w:ind w:left="4789" w:hanging="180"/>
      </w:pPr>
    </w:lvl>
    <w:lvl w:ilvl="6" w:tplc="0415000F" w:tentative="1">
      <w:start w:val="1"/>
      <w:numFmt w:val="decimal"/>
      <w:lvlText w:val="%7."/>
      <w:lvlJc w:val="left"/>
      <w:pPr>
        <w:ind w:left="5509" w:hanging="360"/>
      </w:pPr>
    </w:lvl>
    <w:lvl w:ilvl="7" w:tplc="04150019" w:tentative="1">
      <w:start w:val="1"/>
      <w:numFmt w:val="lowerLetter"/>
      <w:lvlText w:val="%8."/>
      <w:lvlJc w:val="left"/>
      <w:pPr>
        <w:ind w:left="6229" w:hanging="360"/>
      </w:pPr>
    </w:lvl>
    <w:lvl w:ilvl="8" w:tplc="0415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5" w15:restartNumberingAfterBreak="0">
    <w:nsid w:val="7A3647D0"/>
    <w:multiLevelType w:val="multilevel"/>
    <w:tmpl w:val="BFCECB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46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D80F46"/>
    <w:multiLevelType w:val="multilevel"/>
    <w:tmpl w:val="62F004BC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 w16cid:durableId="471215259">
    <w:abstractNumId w:val="4"/>
  </w:num>
  <w:num w:numId="2" w16cid:durableId="133720041">
    <w:abstractNumId w:val="46"/>
  </w:num>
  <w:num w:numId="3" w16cid:durableId="1627347648">
    <w:abstractNumId w:val="13"/>
  </w:num>
  <w:num w:numId="4" w16cid:durableId="1555190437">
    <w:abstractNumId w:val="9"/>
  </w:num>
  <w:num w:numId="5" w16cid:durableId="205291988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6734893">
    <w:abstractNumId w:val="0"/>
  </w:num>
  <w:num w:numId="7" w16cid:durableId="1314337446">
    <w:abstractNumId w:val="31"/>
  </w:num>
  <w:num w:numId="8" w16cid:durableId="1007368996">
    <w:abstractNumId w:val="34"/>
  </w:num>
  <w:num w:numId="9" w16cid:durableId="745687168">
    <w:abstractNumId w:val="43"/>
  </w:num>
  <w:num w:numId="10" w16cid:durableId="1992979353">
    <w:abstractNumId w:val="38"/>
  </w:num>
  <w:num w:numId="11" w16cid:durableId="355498847">
    <w:abstractNumId w:val="27"/>
  </w:num>
  <w:num w:numId="12" w16cid:durableId="210118561">
    <w:abstractNumId w:val="26"/>
  </w:num>
  <w:num w:numId="13" w16cid:durableId="676269180">
    <w:abstractNumId w:val="18"/>
  </w:num>
  <w:num w:numId="14" w16cid:durableId="555973245">
    <w:abstractNumId w:val="39"/>
  </w:num>
  <w:num w:numId="15" w16cid:durableId="1947688041">
    <w:abstractNumId w:val="33"/>
  </w:num>
  <w:num w:numId="16" w16cid:durableId="627319613">
    <w:abstractNumId w:val="12"/>
  </w:num>
  <w:num w:numId="17" w16cid:durableId="252710875">
    <w:abstractNumId w:val="14"/>
  </w:num>
  <w:num w:numId="18" w16cid:durableId="130562078">
    <w:abstractNumId w:val="36"/>
  </w:num>
  <w:num w:numId="19" w16cid:durableId="1106466344">
    <w:abstractNumId w:val="8"/>
  </w:num>
  <w:num w:numId="20" w16cid:durableId="191889592">
    <w:abstractNumId w:val="19"/>
  </w:num>
  <w:num w:numId="21" w16cid:durableId="292950662">
    <w:abstractNumId w:val="35"/>
  </w:num>
  <w:num w:numId="22" w16cid:durableId="1307854939">
    <w:abstractNumId w:val="32"/>
  </w:num>
  <w:num w:numId="23" w16cid:durableId="409540630">
    <w:abstractNumId w:val="21"/>
  </w:num>
  <w:num w:numId="24" w16cid:durableId="2034376473">
    <w:abstractNumId w:val="37"/>
  </w:num>
  <w:num w:numId="25" w16cid:durableId="1295791948">
    <w:abstractNumId w:val="41"/>
  </w:num>
  <w:num w:numId="26" w16cid:durableId="1818915449">
    <w:abstractNumId w:val="45"/>
  </w:num>
  <w:num w:numId="27" w16cid:durableId="166870162">
    <w:abstractNumId w:val="3"/>
  </w:num>
  <w:num w:numId="28" w16cid:durableId="1390571240">
    <w:abstractNumId w:val="47"/>
  </w:num>
  <w:num w:numId="29" w16cid:durableId="896277373">
    <w:abstractNumId w:val="1"/>
  </w:num>
  <w:num w:numId="30" w16cid:durableId="1230653568">
    <w:abstractNumId w:val="7"/>
  </w:num>
  <w:num w:numId="31" w16cid:durableId="692003435">
    <w:abstractNumId w:val="2"/>
  </w:num>
  <w:num w:numId="32" w16cid:durableId="1409232491">
    <w:abstractNumId w:val="28"/>
  </w:num>
  <w:num w:numId="33" w16cid:durableId="1746099342">
    <w:abstractNumId w:val="15"/>
  </w:num>
  <w:num w:numId="34" w16cid:durableId="734939287">
    <w:abstractNumId w:val="6"/>
  </w:num>
  <w:num w:numId="35" w16cid:durableId="914977108">
    <w:abstractNumId w:val="17"/>
  </w:num>
  <w:num w:numId="36" w16cid:durableId="1108352106">
    <w:abstractNumId w:val="40"/>
  </w:num>
  <w:num w:numId="37" w16cid:durableId="1545213317">
    <w:abstractNumId w:val="16"/>
  </w:num>
  <w:num w:numId="38" w16cid:durableId="1830945463">
    <w:abstractNumId w:val="5"/>
  </w:num>
  <w:num w:numId="39" w16cid:durableId="1273172181">
    <w:abstractNumId w:val="10"/>
  </w:num>
  <w:num w:numId="40" w16cid:durableId="2104105556">
    <w:abstractNumId w:val="42"/>
  </w:num>
  <w:num w:numId="41" w16cid:durableId="350767088">
    <w:abstractNumId w:val="30"/>
  </w:num>
  <w:num w:numId="42" w16cid:durableId="260459312">
    <w:abstractNumId w:val="11"/>
  </w:num>
  <w:num w:numId="43" w16cid:durableId="1607884325">
    <w:abstractNumId w:val="22"/>
  </w:num>
  <w:num w:numId="44" w16cid:durableId="2014450257">
    <w:abstractNumId w:val="20"/>
  </w:num>
  <w:num w:numId="45" w16cid:durableId="7786448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2776410">
    <w:abstractNumId w:val="25"/>
  </w:num>
  <w:num w:numId="47" w16cid:durableId="1965841123">
    <w:abstractNumId w:val="24"/>
  </w:num>
  <w:num w:numId="48" w16cid:durableId="549921834">
    <w:abstractNumId w:val="44"/>
  </w:num>
  <w:num w:numId="49" w16cid:durableId="13593097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17BD"/>
    <w:rsid w:val="00002FFB"/>
    <w:rsid w:val="00003531"/>
    <w:rsid w:val="000060A5"/>
    <w:rsid w:val="00006641"/>
    <w:rsid w:val="00006E1E"/>
    <w:rsid w:val="00011A18"/>
    <w:rsid w:val="00012669"/>
    <w:rsid w:val="00013F53"/>
    <w:rsid w:val="00014216"/>
    <w:rsid w:val="0001564B"/>
    <w:rsid w:val="000165CF"/>
    <w:rsid w:val="000168C1"/>
    <w:rsid w:val="00017DFF"/>
    <w:rsid w:val="00020364"/>
    <w:rsid w:val="00022BD3"/>
    <w:rsid w:val="00024D6C"/>
    <w:rsid w:val="00025AD6"/>
    <w:rsid w:val="00026AB7"/>
    <w:rsid w:val="00031A08"/>
    <w:rsid w:val="000329F8"/>
    <w:rsid w:val="00033B51"/>
    <w:rsid w:val="00035F5D"/>
    <w:rsid w:val="00036345"/>
    <w:rsid w:val="00036B3E"/>
    <w:rsid w:val="00037D0F"/>
    <w:rsid w:val="00037FF9"/>
    <w:rsid w:val="000405ED"/>
    <w:rsid w:val="00041A64"/>
    <w:rsid w:val="00052F47"/>
    <w:rsid w:val="00054F59"/>
    <w:rsid w:val="00055098"/>
    <w:rsid w:val="0005550F"/>
    <w:rsid w:val="0006313E"/>
    <w:rsid w:val="000635B0"/>
    <w:rsid w:val="00063BC3"/>
    <w:rsid w:val="0006483B"/>
    <w:rsid w:val="0006513F"/>
    <w:rsid w:val="00065F49"/>
    <w:rsid w:val="000669B4"/>
    <w:rsid w:val="00067807"/>
    <w:rsid w:val="00072139"/>
    <w:rsid w:val="00072E64"/>
    <w:rsid w:val="00075F67"/>
    <w:rsid w:val="00076D3B"/>
    <w:rsid w:val="00077E41"/>
    <w:rsid w:val="00082774"/>
    <w:rsid w:val="00084BCF"/>
    <w:rsid w:val="000867CC"/>
    <w:rsid w:val="00090713"/>
    <w:rsid w:val="00090AEE"/>
    <w:rsid w:val="00092101"/>
    <w:rsid w:val="0009235E"/>
    <w:rsid w:val="00094168"/>
    <w:rsid w:val="00094331"/>
    <w:rsid w:val="000A0F66"/>
    <w:rsid w:val="000A3E3F"/>
    <w:rsid w:val="000A542A"/>
    <w:rsid w:val="000A5E4D"/>
    <w:rsid w:val="000A6EFA"/>
    <w:rsid w:val="000A7445"/>
    <w:rsid w:val="000B05A3"/>
    <w:rsid w:val="000B4043"/>
    <w:rsid w:val="000B6C80"/>
    <w:rsid w:val="000B7C3B"/>
    <w:rsid w:val="000C00E0"/>
    <w:rsid w:val="000C1AE6"/>
    <w:rsid w:val="000C3CC6"/>
    <w:rsid w:val="000C65E8"/>
    <w:rsid w:val="000C78DF"/>
    <w:rsid w:val="000D00B6"/>
    <w:rsid w:val="000D06D8"/>
    <w:rsid w:val="000D09BC"/>
    <w:rsid w:val="000D6B7D"/>
    <w:rsid w:val="000E0146"/>
    <w:rsid w:val="000E301F"/>
    <w:rsid w:val="000E7582"/>
    <w:rsid w:val="000F0CFF"/>
    <w:rsid w:val="000F1841"/>
    <w:rsid w:val="000F31A9"/>
    <w:rsid w:val="000F4631"/>
    <w:rsid w:val="000F5E2C"/>
    <w:rsid w:val="000F6B31"/>
    <w:rsid w:val="000F7561"/>
    <w:rsid w:val="00106D08"/>
    <w:rsid w:val="00106D52"/>
    <w:rsid w:val="0010781C"/>
    <w:rsid w:val="00114235"/>
    <w:rsid w:val="0011491E"/>
    <w:rsid w:val="001165FB"/>
    <w:rsid w:val="00126B61"/>
    <w:rsid w:val="00131BE7"/>
    <w:rsid w:val="00134499"/>
    <w:rsid w:val="00134E73"/>
    <w:rsid w:val="00136762"/>
    <w:rsid w:val="00136828"/>
    <w:rsid w:val="00136D6B"/>
    <w:rsid w:val="001424C0"/>
    <w:rsid w:val="00142995"/>
    <w:rsid w:val="00142D8C"/>
    <w:rsid w:val="001478A1"/>
    <w:rsid w:val="00150F98"/>
    <w:rsid w:val="0015261B"/>
    <w:rsid w:val="001568CB"/>
    <w:rsid w:val="00157899"/>
    <w:rsid w:val="0016087E"/>
    <w:rsid w:val="0016247F"/>
    <w:rsid w:val="00163DAB"/>
    <w:rsid w:val="00170B9C"/>
    <w:rsid w:val="00174FDF"/>
    <w:rsid w:val="00176E44"/>
    <w:rsid w:val="00182979"/>
    <w:rsid w:val="00183A70"/>
    <w:rsid w:val="00185975"/>
    <w:rsid w:val="00185F04"/>
    <w:rsid w:val="00191370"/>
    <w:rsid w:val="00193948"/>
    <w:rsid w:val="001947A5"/>
    <w:rsid w:val="00195630"/>
    <w:rsid w:val="00197BC2"/>
    <w:rsid w:val="001A3FFB"/>
    <w:rsid w:val="001A68A4"/>
    <w:rsid w:val="001A74CA"/>
    <w:rsid w:val="001A7D69"/>
    <w:rsid w:val="001B2CEE"/>
    <w:rsid w:val="001B310D"/>
    <w:rsid w:val="001B4C5C"/>
    <w:rsid w:val="001C0D1B"/>
    <w:rsid w:val="001C449F"/>
    <w:rsid w:val="001C4D13"/>
    <w:rsid w:val="001C74AB"/>
    <w:rsid w:val="001D4A2C"/>
    <w:rsid w:val="001D6752"/>
    <w:rsid w:val="001D7939"/>
    <w:rsid w:val="001D7C99"/>
    <w:rsid w:val="001E01A1"/>
    <w:rsid w:val="001E31A7"/>
    <w:rsid w:val="001E37FD"/>
    <w:rsid w:val="001E49E7"/>
    <w:rsid w:val="001E4FF3"/>
    <w:rsid w:val="001E55FC"/>
    <w:rsid w:val="001F01D2"/>
    <w:rsid w:val="001F47F5"/>
    <w:rsid w:val="002011D5"/>
    <w:rsid w:val="00201A19"/>
    <w:rsid w:val="00203663"/>
    <w:rsid w:val="00204738"/>
    <w:rsid w:val="0020492D"/>
    <w:rsid w:val="00205224"/>
    <w:rsid w:val="00205A7E"/>
    <w:rsid w:val="00206953"/>
    <w:rsid w:val="0021120A"/>
    <w:rsid w:val="002117E4"/>
    <w:rsid w:val="00212808"/>
    <w:rsid w:val="00212D1C"/>
    <w:rsid w:val="00212EB8"/>
    <w:rsid w:val="00213DEC"/>
    <w:rsid w:val="00215BBB"/>
    <w:rsid w:val="0021605C"/>
    <w:rsid w:val="00220437"/>
    <w:rsid w:val="00220F53"/>
    <w:rsid w:val="00227B2B"/>
    <w:rsid w:val="00230D18"/>
    <w:rsid w:val="00231AC4"/>
    <w:rsid w:val="00243A59"/>
    <w:rsid w:val="00247DD2"/>
    <w:rsid w:val="00250E56"/>
    <w:rsid w:val="00251A7B"/>
    <w:rsid w:val="0025210D"/>
    <w:rsid w:val="002546BA"/>
    <w:rsid w:val="00260F3C"/>
    <w:rsid w:val="00261AFC"/>
    <w:rsid w:val="00263066"/>
    <w:rsid w:val="00263CDC"/>
    <w:rsid w:val="00264D07"/>
    <w:rsid w:val="00270BF7"/>
    <w:rsid w:val="00271C1D"/>
    <w:rsid w:val="00272205"/>
    <w:rsid w:val="00273DAD"/>
    <w:rsid w:val="0027472B"/>
    <w:rsid w:val="00274F8F"/>
    <w:rsid w:val="00275A5C"/>
    <w:rsid w:val="00275F45"/>
    <w:rsid w:val="00276E35"/>
    <w:rsid w:val="0027770E"/>
    <w:rsid w:val="00277F0A"/>
    <w:rsid w:val="00280335"/>
    <w:rsid w:val="002812C0"/>
    <w:rsid w:val="0028150C"/>
    <w:rsid w:val="00284188"/>
    <w:rsid w:val="00284374"/>
    <w:rsid w:val="00285154"/>
    <w:rsid w:val="00287EDE"/>
    <w:rsid w:val="00290061"/>
    <w:rsid w:val="00290AC7"/>
    <w:rsid w:val="0029106B"/>
    <w:rsid w:val="00294423"/>
    <w:rsid w:val="00294BBF"/>
    <w:rsid w:val="002A37E2"/>
    <w:rsid w:val="002A75A0"/>
    <w:rsid w:val="002B12A2"/>
    <w:rsid w:val="002B2967"/>
    <w:rsid w:val="002B32D9"/>
    <w:rsid w:val="002B421F"/>
    <w:rsid w:val="002B49FA"/>
    <w:rsid w:val="002B50B3"/>
    <w:rsid w:val="002C0BAE"/>
    <w:rsid w:val="002C1608"/>
    <w:rsid w:val="002C5FBE"/>
    <w:rsid w:val="002D0ECD"/>
    <w:rsid w:val="002D1D15"/>
    <w:rsid w:val="002D2A12"/>
    <w:rsid w:val="002D4774"/>
    <w:rsid w:val="002D5FC3"/>
    <w:rsid w:val="002D6E38"/>
    <w:rsid w:val="002D72B4"/>
    <w:rsid w:val="002D7475"/>
    <w:rsid w:val="002D757D"/>
    <w:rsid w:val="002E065B"/>
    <w:rsid w:val="002E4FD5"/>
    <w:rsid w:val="002E5EB9"/>
    <w:rsid w:val="002E7F11"/>
    <w:rsid w:val="002F1D1D"/>
    <w:rsid w:val="002F5306"/>
    <w:rsid w:val="002F5347"/>
    <w:rsid w:val="002F74ED"/>
    <w:rsid w:val="003037D6"/>
    <w:rsid w:val="00303CBD"/>
    <w:rsid w:val="00304355"/>
    <w:rsid w:val="0030506E"/>
    <w:rsid w:val="003075E8"/>
    <w:rsid w:val="003113DF"/>
    <w:rsid w:val="00311CBA"/>
    <w:rsid w:val="0031560F"/>
    <w:rsid w:val="00316F4A"/>
    <w:rsid w:val="00323CD4"/>
    <w:rsid w:val="00325258"/>
    <w:rsid w:val="003306E7"/>
    <w:rsid w:val="0033283C"/>
    <w:rsid w:val="00336D6D"/>
    <w:rsid w:val="00356CB7"/>
    <w:rsid w:val="003610F1"/>
    <w:rsid w:val="00362A8C"/>
    <w:rsid w:val="00363EB3"/>
    <w:rsid w:val="00364501"/>
    <w:rsid w:val="00365679"/>
    <w:rsid w:val="003667F7"/>
    <w:rsid w:val="00370D0A"/>
    <w:rsid w:val="00372316"/>
    <w:rsid w:val="00376F26"/>
    <w:rsid w:val="00384502"/>
    <w:rsid w:val="00385E68"/>
    <w:rsid w:val="00386C55"/>
    <w:rsid w:val="003939F7"/>
    <w:rsid w:val="003A00E8"/>
    <w:rsid w:val="003A2EC8"/>
    <w:rsid w:val="003A37E0"/>
    <w:rsid w:val="003A410E"/>
    <w:rsid w:val="003A5209"/>
    <w:rsid w:val="003A6D2A"/>
    <w:rsid w:val="003B0455"/>
    <w:rsid w:val="003B2D23"/>
    <w:rsid w:val="003B3F6D"/>
    <w:rsid w:val="003B54C8"/>
    <w:rsid w:val="003B61D8"/>
    <w:rsid w:val="003C0782"/>
    <w:rsid w:val="003C1A63"/>
    <w:rsid w:val="003C4DD2"/>
    <w:rsid w:val="003C58A8"/>
    <w:rsid w:val="003C5ED2"/>
    <w:rsid w:val="003C6B5D"/>
    <w:rsid w:val="003D382F"/>
    <w:rsid w:val="003D42B8"/>
    <w:rsid w:val="003D478E"/>
    <w:rsid w:val="003E1FA0"/>
    <w:rsid w:val="003E5B2B"/>
    <w:rsid w:val="003E79FD"/>
    <w:rsid w:val="003F157B"/>
    <w:rsid w:val="003F1CA7"/>
    <w:rsid w:val="003F26B8"/>
    <w:rsid w:val="003F6223"/>
    <w:rsid w:val="003F6FF5"/>
    <w:rsid w:val="00402B5E"/>
    <w:rsid w:val="004054B2"/>
    <w:rsid w:val="0040621F"/>
    <w:rsid w:val="00406ACF"/>
    <w:rsid w:val="00406D24"/>
    <w:rsid w:val="004076DE"/>
    <w:rsid w:val="00407A1C"/>
    <w:rsid w:val="0041177B"/>
    <w:rsid w:val="0041567C"/>
    <w:rsid w:val="00416923"/>
    <w:rsid w:val="00417BA6"/>
    <w:rsid w:val="004205E8"/>
    <w:rsid w:val="004209B1"/>
    <w:rsid w:val="00424462"/>
    <w:rsid w:val="00424F54"/>
    <w:rsid w:val="00426639"/>
    <w:rsid w:val="0043093A"/>
    <w:rsid w:val="00430EDD"/>
    <w:rsid w:val="00431AB9"/>
    <w:rsid w:val="00433454"/>
    <w:rsid w:val="00440CDF"/>
    <w:rsid w:val="004416BA"/>
    <w:rsid w:val="0044765B"/>
    <w:rsid w:val="0045455D"/>
    <w:rsid w:val="00455889"/>
    <w:rsid w:val="00460189"/>
    <w:rsid w:val="00460536"/>
    <w:rsid w:val="00461BB0"/>
    <w:rsid w:val="004623C2"/>
    <w:rsid w:val="00466B8E"/>
    <w:rsid w:val="00470600"/>
    <w:rsid w:val="004726BF"/>
    <w:rsid w:val="00474016"/>
    <w:rsid w:val="004740A4"/>
    <w:rsid w:val="00477954"/>
    <w:rsid w:val="00480AB5"/>
    <w:rsid w:val="00480B95"/>
    <w:rsid w:val="00483C5B"/>
    <w:rsid w:val="00486617"/>
    <w:rsid w:val="00487FBA"/>
    <w:rsid w:val="00491B11"/>
    <w:rsid w:val="00494255"/>
    <w:rsid w:val="0049430D"/>
    <w:rsid w:val="0049773C"/>
    <w:rsid w:val="00497D31"/>
    <w:rsid w:val="004A164C"/>
    <w:rsid w:val="004A2B61"/>
    <w:rsid w:val="004A3E9B"/>
    <w:rsid w:val="004A6708"/>
    <w:rsid w:val="004B0670"/>
    <w:rsid w:val="004B1A81"/>
    <w:rsid w:val="004B2C42"/>
    <w:rsid w:val="004C2F93"/>
    <w:rsid w:val="004C3CA5"/>
    <w:rsid w:val="004C3D28"/>
    <w:rsid w:val="004C5FFB"/>
    <w:rsid w:val="004D071F"/>
    <w:rsid w:val="004D07AC"/>
    <w:rsid w:val="004D2360"/>
    <w:rsid w:val="004D37C1"/>
    <w:rsid w:val="004D5CFF"/>
    <w:rsid w:val="004D6DD5"/>
    <w:rsid w:val="004E3365"/>
    <w:rsid w:val="004E460A"/>
    <w:rsid w:val="004E52DE"/>
    <w:rsid w:val="004E53F0"/>
    <w:rsid w:val="004F0919"/>
    <w:rsid w:val="004F408D"/>
    <w:rsid w:val="004F4C08"/>
    <w:rsid w:val="004F638E"/>
    <w:rsid w:val="005031AB"/>
    <w:rsid w:val="00504CB2"/>
    <w:rsid w:val="00510B02"/>
    <w:rsid w:val="00513712"/>
    <w:rsid w:val="005148F3"/>
    <w:rsid w:val="00514E64"/>
    <w:rsid w:val="00514EE4"/>
    <w:rsid w:val="00517136"/>
    <w:rsid w:val="00521E28"/>
    <w:rsid w:val="00523492"/>
    <w:rsid w:val="005240BF"/>
    <w:rsid w:val="00525CCF"/>
    <w:rsid w:val="005308FE"/>
    <w:rsid w:val="00532ED0"/>
    <w:rsid w:val="00533A97"/>
    <w:rsid w:val="005371C5"/>
    <w:rsid w:val="005379B6"/>
    <w:rsid w:val="005464EA"/>
    <w:rsid w:val="00547393"/>
    <w:rsid w:val="0054762E"/>
    <w:rsid w:val="0055057D"/>
    <w:rsid w:val="005507D0"/>
    <w:rsid w:val="00551424"/>
    <w:rsid w:val="00555034"/>
    <w:rsid w:val="00555657"/>
    <w:rsid w:val="00560F89"/>
    <w:rsid w:val="00563472"/>
    <w:rsid w:val="00567B8B"/>
    <w:rsid w:val="005715F1"/>
    <w:rsid w:val="00571D5D"/>
    <w:rsid w:val="00572D85"/>
    <w:rsid w:val="00575C8D"/>
    <w:rsid w:val="0057612C"/>
    <w:rsid w:val="00584C2E"/>
    <w:rsid w:val="00586D91"/>
    <w:rsid w:val="0058737D"/>
    <w:rsid w:val="00591D7D"/>
    <w:rsid w:val="005920CD"/>
    <w:rsid w:val="00592E01"/>
    <w:rsid w:val="005934C5"/>
    <w:rsid w:val="00597107"/>
    <w:rsid w:val="0059796F"/>
    <w:rsid w:val="005A2F2B"/>
    <w:rsid w:val="005A3D58"/>
    <w:rsid w:val="005A4B74"/>
    <w:rsid w:val="005A6C31"/>
    <w:rsid w:val="005A74F2"/>
    <w:rsid w:val="005B0722"/>
    <w:rsid w:val="005B1370"/>
    <w:rsid w:val="005B21C0"/>
    <w:rsid w:val="005B290A"/>
    <w:rsid w:val="005B3458"/>
    <w:rsid w:val="005B52E6"/>
    <w:rsid w:val="005B5745"/>
    <w:rsid w:val="005B5EFE"/>
    <w:rsid w:val="005B6C8F"/>
    <w:rsid w:val="005B6F59"/>
    <w:rsid w:val="005C0591"/>
    <w:rsid w:val="005C3979"/>
    <w:rsid w:val="005C408C"/>
    <w:rsid w:val="005C4C80"/>
    <w:rsid w:val="005C4FA9"/>
    <w:rsid w:val="005C5AEE"/>
    <w:rsid w:val="005C6953"/>
    <w:rsid w:val="005C6B14"/>
    <w:rsid w:val="005D1B85"/>
    <w:rsid w:val="005D3C30"/>
    <w:rsid w:val="005D3FAB"/>
    <w:rsid w:val="005D5424"/>
    <w:rsid w:val="005D5CCB"/>
    <w:rsid w:val="005E0F36"/>
    <w:rsid w:val="005E21D7"/>
    <w:rsid w:val="005E5BCF"/>
    <w:rsid w:val="005E7829"/>
    <w:rsid w:val="005E7E90"/>
    <w:rsid w:val="005F02D7"/>
    <w:rsid w:val="005F2C6F"/>
    <w:rsid w:val="005F3C91"/>
    <w:rsid w:val="006021E2"/>
    <w:rsid w:val="00602B6A"/>
    <w:rsid w:val="00602D76"/>
    <w:rsid w:val="00603164"/>
    <w:rsid w:val="00605FAC"/>
    <w:rsid w:val="006064D5"/>
    <w:rsid w:val="00613BCB"/>
    <w:rsid w:val="00613BE8"/>
    <w:rsid w:val="006150A1"/>
    <w:rsid w:val="00617555"/>
    <w:rsid w:val="006345D0"/>
    <w:rsid w:val="00637F44"/>
    <w:rsid w:val="00643EBF"/>
    <w:rsid w:val="006456C6"/>
    <w:rsid w:val="006466CD"/>
    <w:rsid w:val="00646C02"/>
    <w:rsid w:val="00650BE8"/>
    <w:rsid w:val="00651CD6"/>
    <w:rsid w:val="0065366B"/>
    <w:rsid w:val="00656D68"/>
    <w:rsid w:val="00661857"/>
    <w:rsid w:val="0066338A"/>
    <w:rsid w:val="00665D42"/>
    <w:rsid w:val="006661FB"/>
    <w:rsid w:val="0066738D"/>
    <w:rsid w:val="006702F8"/>
    <w:rsid w:val="006728DB"/>
    <w:rsid w:val="006729F1"/>
    <w:rsid w:val="00673238"/>
    <w:rsid w:val="006757FF"/>
    <w:rsid w:val="00675D27"/>
    <w:rsid w:val="00682409"/>
    <w:rsid w:val="00690AC0"/>
    <w:rsid w:val="0069501A"/>
    <w:rsid w:val="00695C3D"/>
    <w:rsid w:val="006A2CFA"/>
    <w:rsid w:val="006A403D"/>
    <w:rsid w:val="006A5F78"/>
    <w:rsid w:val="006A7B92"/>
    <w:rsid w:val="006B0E4E"/>
    <w:rsid w:val="006B2B21"/>
    <w:rsid w:val="006B3982"/>
    <w:rsid w:val="006C1883"/>
    <w:rsid w:val="006C29CE"/>
    <w:rsid w:val="006C4BB5"/>
    <w:rsid w:val="006D10ED"/>
    <w:rsid w:val="006D178F"/>
    <w:rsid w:val="006D2407"/>
    <w:rsid w:val="006D3ABC"/>
    <w:rsid w:val="006D71DF"/>
    <w:rsid w:val="006D72D3"/>
    <w:rsid w:val="006E270C"/>
    <w:rsid w:val="006F109E"/>
    <w:rsid w:val="006F34EB"/>
    <w:rsid w:val="006F6EE1"/>
    <w:rsid w:val="00700091"/>
    <w:rsid w:val="00700ABE"/>
    <w:rsid w:val="0070102C"/>
    <w:rsid w:val="00702C2E"/>
    <w:rsid w:val="0070332B"/>
    <w:rsid w:val="00703825"/>
    <w:rsid w:val="00704E2E"/>
    <w:rsid w:val="007106DB"/>
    <w:rsid w:val="0071141D"/>
    <w:rsid w:val="00712B10"/>
    <w:rsid w:val="0071316C"/>
    <w:rsid w:val="00713733"/>
    <w:rsid w:val="007140EB"/>
    <w:rsid w:val="007144F6"/>
    <w:rsid w:val="00716258"/>
    <w:rsid w:val="0071637F"/>
    <w:rsid w:val="0071703B"/>
    <w:rsid w:val="00725C6D"/>
    <w:rsid w:val="00725F19"/>
    <w:rsid w:val="007265BC"/>
    <w:rsid w:val="007273A4"/>
    <w:rsid w:val="00727823"/>
    <w:rsid w:val="007304D0"/>
    <w:rsid w:val="00731DC1"/>
    <w:rsid w:val="00732874"/>
    <w:rsid w:val="007364FE"/>
    <w:rsid w:val="0074072D"/>
    <w:rsid w:val="00740D0A"/>
    <w:rsid w:val="0074495D"/>
    <w:rsid w:val="00752793"/>
    <w:rsid w:val="00753779"/>
    <w:rsid w:val="007552B4"/>
    <w:rsid w:val="0075563A"/>
    <w:rsid w:val="00762BBE"/>
    <w:rsid w:val="007635CF"/>
    <w:rsid w:val="00763712"/>
    <w:rsid w:val="00766392"/>
    <w:rsid w:val="0077282C"/>
    <w:rsid w:val="00773CAE"/>
    <w:rsid w:val="0077460B"/>
    <w:rsid w:val="007761CB"/>
    <w:rsid w:val="00780406"/>
    <w:rsid w:val="00784D8A"/>
    <w:rsid w:val="0078553A"/>
    <w:rsid w:val="00785762"/>
    <w:rsid w:val="00785C58"/>
    <w:rsid w:val="00785DE8"/>
    <w:rsid w:val="0078780C"/>
    <w:rsid w:val="00790BE6"/>
    <w:rsid w:val="00791DA5"/>
    <w:rsid w:val="0079396C"/>
    <w:rsid w:val="0079479F"/>
    <w:rsid w:val="00795240"/>
    <w:rsid w:val="00795CD0"/>
    <w:rsid w:val="00797E62"/>
    <w:rsid w:val="007A0533"/>
    <w:rsid w:val="007A177A"/>
    <w:rsid w:val="007A3B85"/>
    <w:rsid w:val="007A4C12"/>
    <w:rsid w:val="007A4F88"/>
    <w:rsid w:val="007B3AAE"/>
    <w:rsid w:val="007B5B63"/>
    <w:rsid w:val="007B75B0"/>
    <w:rsid w:val="007B7794"/>
    <w:rsid w:val="007B7A27"/>
    <w:rsid w:val="007C045B"/>
    <w:rsid w:val="007C3C40"/>
    <w:rsid w:val="007C4FBB"/>
    <w:rsid w:val="007C746F"/>
    <w:rsid w:val="007D2EF7"/>
    <w:rsid w:val="007D5F12"/>
    <w:rsid w:val="007D6C33"/>
    <w:rsid w:val="007D733A"/>
    <w:rsid w:val="007E48AC"/>
    <w:rsid w:val="007E5C9F"/>
    <w:rsid w:val="007E7DF5"/>
    <w:rsid w:val="007E7EC0"/>
    <w:rsid w:val="007F268A"/>
    <w:rsid w:val="007F5E6F"/>
    <w:rsid w:val="007F7176"/>
    <w:rsid w:val="008001BC"/>
    <w:rsid w:val="008101DC"/>
    <w:rsid w:val="00811009"/>
    <w:rsid w:val="008139F4"/>
    <w:rsid w:val="00815EC5"/>
    <w:rsid w:val="00820FC8"/>
    <w:rsid w:val="00825ADD"/>
    <w:rsid w:val="00831B0B"/>
    <w:rsid w:val="0083505A"/>
    <w:rsid w:val="0083772E"/>
    <w:rsid w:val="00841073"/>
    <w:rsid w:val="00842A0F"/>
    <w:rsid w:val="00842D9D"/>
    <w:rsid w:val="00847D7B"/>
    <w:rsid w:val="00850528"/>
    <w:rsid w:val="00851285"/>
    <w:rsid w:val="0085200C"/>
    <w:rsid w:val="00853972"/>
    <w:rsid w:val="00857B40"/>
    <w:rsid w:val="008607AE"/>
    <w:rsid w:val="00860E00"/>
    <w:rsid w:val="008627A3"/>
    <w:rsid w:val="00862E77"/>
    <w:rsid w:val="00866461"/>
    <w:rsid w:val="00866AD9"/>
    <w:rsid w:val="008707B1"/>
    <w:rsid w:val="008726A9"/>
    <w:rsid w:val="00873FF0"/>
    <w:rsid w:val="00874140"/>
    <w:rsid w:val="00874424"/>
    <w:rsid w:val="008765FD"/>
    <w:rsid w:val="00876625"/>
    <w:rsid w:val="00876773"/>
    <w:rsid w:val="008800E6"/>
    <w:rsid w:val="00880629"/>
    <w:rsid w:val="00883F23"/>
    <w:rsid w:val="00884F7F"/>
    <w:rsid w:val="00885D4B"/>
    <w:rsid w:val="00887EA5"/>
    <w:rsid w:val="0089153D"/>
    <w:rsid w:val="008936F7"/>
    <w:rsid w:val="008966AB"/>
    <w:rsid w:val="008978B0"/>
    <w:rsid w:val="008A3731"/>
    <w:rsid w:val="008A6A6C"/>
    <w:rsid w:val="008B082C"/>
    <w:rsid w:val="008B20C5"/>
    <w:rsid w:val="008B36D0"/>
    <w:rsid w:val="008B397D"/>
    <w:rsid w:val="008B45C7"/>
    <w:rsid w:val="008C4494"/>
    <w:rsid w:val="008C4D2C"/>
    <w:rsid w:val="008C5B89"/>
    <w:rsid w:val="008C6F59"/>
    <w:rsid w:val="008D07D3"/>
    <w:rsid w:val="008D21F1"/>
    <w:rsid w:val="008D4063"/>
    <w:rsid w:val="008D5F87"/>
    <w:rsid w:val="008E0951"/>
    <w:rsid w:val="008E26C2"/>
    <w:rsid w:val="008E2AD5"/>
    <w:rsid w:val="008F16BC"/>
    <w:rsid w:val="008F40C6"/>
    <w:rsid w:val="008F4324"/>
    <w:rsid w:val="008F4DE0"/>
    <w:rsid w:val="0090293F"/>
    <w:rsid w:val="0090507B"/>
    <w:rsid w:val="00911958"/>
    <w:rsid w:val="00912E8D"/>
    <w:rsid w:val="00916647"/>
    <w:rsid w:val="009167FE"/>
    <w:rsid w:val="00916A22"/>
    <w:rsid w:val="00916DF5"/>
    <w:rsid w:val="00917CB7"/>
    <w:rsid w:val="00922C09"/>
    <w:rsid w:val="00923AF5"/>
    <w:rsid w:val="00925E35"/>
    <w:rsid w:val="00926907"/>
    <w:rsid w:val="009276A6"/>
    <w:rsid w:val="00930030"/>
    <w:rsid w:val="00930111"/>
    <w:rsid w:val="00930672"/>
    <w:rsid w:val="009328E2"/>
    <w:rsid w:val="009350DC"/>
    <w:rsid w:val="009428BD"/>
    <w:rsid w:val="00943722"/>
    <w:rsid w:val="00944F4A"/>
    <w:rsid w:val="00945944"/>
    <w:rsid w:val="009479DD"/>
    <w:rsid w:val="0095092A"/>
    <w:rsid w:val="00955FD3"/>
    <w:rsid w:val="00956AB8"/>
    <w:rsid w:val="00962E99"/>
    <w:rsid w:val="00962F72"/>
    <w:rsid w:val="00962FF7"/>
    <w:rsid w:val="009651C1"/>
    <w:rsid w:val="00965A34"/>
    <w:rsid w:val="00966909"/>
    <w:rsid w:val="00966AE8"/>
    <w:rsid w:val="00970BD1"/>
    <w:rsid w:val="00973BBE"/>
    <w:rsid w:val="0097573B"/>
    <w:rsid w:val="0098347E"/>
    <w:rsid w:val="00983F6D"/>
    <w:rsid w:val="00984814"/>
    <w:rsid w:val="009849FF"/>
    <w:rsid w:val="00984E7C"/>
    <w:rsid w:val="00990C30"/>
    <w:rsid w:val="00991F84"/>
    <w:rsid w:val="009A16D0"/>
    <w:rsid w:val="009A27A7"/>
    <w:rsid w:val="009A4187"/>
    <w:rsid w:val="009A4772"/>
    <w:rsid w:val="009A52CC"/>
    <w:rsid w:val="009A7064"/>
    <w:rsid w:val="009A7A07"/>
    <w:rsid w:val="009B29A4"/>
    <w:rsid w:val="009B75E1"/>
    <w:rsid w:val="009B7CB9"/>
    <w:rsid w:val="009B7D99"/>
    <w:rsid w:val="009C2CF2"/>
    <w:rsid w:val="009C3030"/>
    <w:rsid w:val="009C401F"/>
    <w:rsid w:val="009C50B4"/>
    <w:rsid w:val="009C541C"/>
    <w:rsid w:val="009C5A46"/>
    <w:rsid w:val="009C7BC8"/>
    <w:rsid w:val="009C7E71"/>
    <w:rsid w:val="009C7F99"/>
    <w:rsid w:val="009D16A6"/>
    <w:rsid w:val="009D3015"/>
    <w:rsid w:val="009D7020"/>
    <w:rsid w:val="009D752E"/>
    <w:rsid w:val="009E12C6"/>
    <w:rsid w:val="009E24EC"/>
    <w:rsid w:val="009E6543"/>
    <w:rsid w:val="009E7D17"/>
    <w:rsid w:val="009F27B8"/>
    <w:rsid w:val="009F2D28"/>
    <w:rsid w:val="009F38BD"/>
    <w:rsid w:val="009F587D"/>
    <w:rsid w:val="009F5D0D"/>
    <w:rsid w:val="00A0079E"/>
    <w:rsid w:val="00A014E2"/>
    <w:rsid w:val="00A035F2"/>
    <w:rsid w:val="00A03D96"/>
    <w:rsid w:val="00A0482D"/>
    <w:rsid w:val="00A0489B"/>
    <w:rsid w:val="00A05258"/>
    <w:rsid w:val="00A05AEA"/>
    <w:rsid w:val="00A07CAF"/>
    <w:rsid w:val="00A106DC"/>
    <w:rsid w:val="00A1117A"/>
    <w:rsid w:val="00A11641"/>
    <w:rsid w:val="00A14DF5"/>
    <w:rsid w:val="00A169E8"/>
    <w:rsid w:val="00A16B97"/>
    <w:rsid w:val="00A20FA3"/>
    <w:rsid w:val="00A2302C"/>
    <w:rsid w:val="00A3273F"/>
    <w:rsid w:val="00A34EF0"/>
    <w:rsid w:val="00A41D90"/>
    <w:rsid w:val="00A50C5E"/>
    <w:rsid w:val="00A54EC5"/>
    <w:rsid w:val="00A572C0"/>
    <w:rsid w:val="00A60079"/>
    <w:rsid w:val="00A61E34"/>
    <w:rsid w:val="00A6473E"/>
    <w:rsid w:val="00A67009"/>
    <w:rsid w:val="00A67050"/>
    <w:rsid w:val="00A71619"/>
    <w:rsid w:val="00A7191A"/>
    <w:rsid w:val="00A71BD6"/>
    <w:rsid w:val="00A71F59"/>
    <w:rsid w:val="00A72454"/>
    <w:rsid w:val="00A731B1"/>
    <w:rsid w:val="00A76247"/>
    <w:rsid w:val="00A770AF"/>
    <w:rsid w:val="00A81526"/>
    <w:rsid w:val="00A82D28"/>
    <w:rsid w:val="00A82F7B"/>
    <w:rsid w:val="00A85DED"/>
    <w:rsid w:val="00A86270"/>
    <w:rsid w:val="00A90967"/>
    <w:rsid w:val="00A92440"/>
    <w:rsid w:val="00A929E5"/>
    <w:rsid w:val="00A949FD"/>
    <w:rsid w:val="00A962B1"/>
    <w:rsid w:val="00A96764"/>
    <w:rsid w:val="00AA15B1"/>
    <w:rsid w:val="00AA232A"/>
    <w:rsid w:val="00AA2BB2"/>
    <w:rsid w:val="00AA35DA"/>
    <w:rsid w:val="00AA4336"/>
    <w:rsid w:val="00AA5108"/>
    <w:rsid w:val="00AB09AD"/>
    <w:rsid w:val="00AB5813"/>
    <w:rsid w:val="00AB6DD9"/>
    <w:rsid w:val="00AB769F"/>
    <w:rsid w:val="00AC4421"/>
    <w:rsid w:val="00AD427A"/>
    <w:rsid w:val="00AD47AF"/>
    <w:rsid w:val="00AD531D"/>
    <w:rsid w:val="00AD531F"/>
    <w:rsid w:val="00AE1B3B"/>
    <w:rsid w:val="00AE2170"/>
    <w:rsid w:val="00AE3F3C"/>
    <w:rsid w:val="00AF13F2"/>
    <w:rsid w:val="00AF2BA1"/>
    <w:rsid w:val="00AF3D44"/>
    <w:rsid w:val="00AF40CB"/>
    <w:rsid w:val="00AF4E72"/>
    <w:rsid w:val="00AF5C8B"/>
    <w:rsid w:val="00AF6E6F"/>
    <w:rsid w:val="00AF76FD"/>
    <w:rsid w:val="00B011C7"/>
    <w:rsid w:val="00B0432F"/>
    <w:rsid w:val="00B0552E"/>
    <w:rsid w:val="00B077DE"/>
    <w:rsid w:val="00B11EB6"/>
    <w:rsid w:val="00B14DC3"/>
    <w:rsid w:val="00B163D8"/>
    <w:rsid w:val="00B17063"/>
    <w:rsid w:val="00B21990"/>
    <w:rsid w:val="00B2353C"/>
    <w:rsid w:val="00B2484D"/>
    <w:rsid w:val="00B26903"/>
    <w:rsid w:val="00B2798E"/>
    <w:rsid w:val="00B316A0"/>
    <w:rsid w:val="00B31D9C"/>
    <w:rsid w:val="00B345B1"/>
    <w:rsid w:val="00B3568B"/>
    <w:rsid w:val="00B35D6D"/>
    <w:rsid w:val="00B35F5E"/>
    <w:rsid w:val="00B3730B"/>
    <w:rsid w:val="00B46B17"/>
    <w:rsid w:val="00B46D12"/>
    <w:rsid w:val="00B46F29"/>
    <w:rsid w:val="00B5140E"/>
    <w:rsid w:val="00B5266D"/>
    <w:rsid w:val="00B54C33"/>
    <w:rsid w:val="00B616D5"/>
    <w:rsid w:val="00B652A2"/>
    <w:rsid w:val="00B6567E"/>
    <w:rsid w:val="00B65A34"/>
    <w:rsid w:val="00B72145"/>
    <w:rsid w:val="00B724FA"/>
    <w:rsid w:val="00B80ED3"/>
    <w:rsid w:val="00B81FC3"/>
    <w:rsid w:val="00B84295"/>
    <w:rsid w:val="00B905A0"/>
    <w:rsid w:val="00B90C66"/>
    <w:rsid w:val="00B911CB"/>
    <w:rsid w:val="00B917FF"/>
    <w:rsid w:val="00B93173"/>
    <w:rsid w:val="00BA4A2E"/>
    <w:rsid w:val="00BA63B3"/>
    <w:rsid w:val="00BA7A87"/>
    <w:rsid w:val="00BB110C"/>
    <w:rsid w:val="00BB1D67"/>
    <w:rsid w:val="00BB1EF1"/>
    <w:rsid w:val="00BB251C"/>
    <w:rsid w:val="00BB2AD1"/>
    <w:rsid w:val="00BB2CD5"/>
    <w:rsid w:val="00BB3BDD"/>
    <w:rsid w:val="00BC2E3D"/>
    <w:rsid w:val="00BC3FC5"/>
    <w:rsid w:val="00BC583B"/>
    <w:rsid w:val="00BC6A3A"/>
    <w:rsid w:val="00BC7CFE"/>
    <w:rsid w:val="00BD0613"/>
    <w:rsid w:val="00BD0E83"/>
    <w:rsid w:val="00BD3D5F"/>
    <w:rsid w:val="00BD4E13"/>
    <w:rsid w:val="00BE3D54"/>
    <w:rsid w:val="00BE5B43"/>
    <w:rsid w:val="00BF384F"/>
    <w:rsid w:val="00BF6118"/>
    <w:rsid w:val="00BF7C86"/>
    <w:rsid w:val="00C00558"/>
    <w:rsid w:val="00C02921"/>
    <w:rsid w:val="00C04B96"/>
    <w:rsid w:val="00C0742D"/>
    <w:rsid w:val="00C10BF1"/>
    <w:rsid w:val="00C10CF7"/>
    <w:rsid w:val="00C12800"/>
    <w:rsid w:val="00C1314E"/>
    <w:rsid w:val="00C1685C"/>
    <w:rsid w:val="00C16DA7"/>
    <w:rsid w:val="00C1736D"/>
    <w:rsid w:val="00C176E4"/>
    <w:rsid w:val="00C17ADF"/>
    <w:rsid w:val="00C22478"/>
    <w:rsid w:val="00C22633"/>
    <w:rsid w:val="00C26D90"/>
    <w:rsid w:val="00C2728E"/>
    <w:rsid w:val="00C32358"/>
    <w:rsid w:val="00C3506D"/>
    <w:rsid w:val="00C36976"/>
    <w:rsid w:val="00C37500"/>
    <w:rsid w:val="00C41F17"/>
    <w:rsid w:val="00C421B8"/>
    <w:rsid w:val="00C42DDB"/>
    <w:rsid w:val="00C452FD"/>
    <w:rsid w:val="00C45534"/>
    <w:rsid w:val="00C45615"/>
    <w:rsid w:val="00C45825"/>
    <w:rsid w:val="00C461A9"/>
    <w:rsid w:val="00C471CB"/>
    <w:rsid w:val="00C50721"/>
    <w:rsid w:val="00C528EF"/>
    <w:rsid w:val="00C54245"/>
    <w:rsid w:val="00C5601B"/>
    <w:rsid w:val="00C610C9"/>
    <w:rsid w:val="00C640AF"/>
    <w:rsid w:val="00C65340"/>
    <w:rsid w:val="00C65F56"/>
    <w:rsid w:val="00C71AED"/>
    <w:rsid w:val="00C720BE"/>
    <w:rsid w:val="00C727D7"/>
    <w:rsid w:val="00C7532E"/>
    <w:rsid w:val="00C77103"/>
    <w:rsid w:val="00C80657"/>
    <w:rsid w:val="00C80A8D"/>
    <w:rsid w:val="00C82E69"/>
    <w:rsid w:val="00C83D93"/>
    <w:rsid w:val="00C83E8E"/>
    <w:rsid w:val="00C8489F"/>
    <w:rsid w:val="00C87981"/>
    <w:rsid w:val="00C90F90"/>
    <w:rsid w:val="00C95FE7"/>
    <w:rsid w:val="00C9697D"/>
    <w:rsid w:val="00CA256F"/>
    <w:rsid w:val="00CA315E"/>
    <w:rsid w:val="00CA41A0"/>
    <w:rsid w:val="00CA5424"/>
    <w:rsid w:val="00CA6160"/>
    <w:rsid w:val="00CB1AC6"/>
    <w:rsid w:val="00CB1D81"/>
    <w:rsid w:val="00CB34F2"/>
    <w:rsid w:val="00CB4215"/>
    <w:rsid w:val="00CB7C34"/>
    <w:rsid w:val="00CC19B4"/>
    <w:rsid w:val="00CC3042"/>
    <w:rsid w:val="00CC3A1A"/>
    <w:rsid w:val="00CC69E8"/>
    <w:rsid w:val="00CD2C79"/>
    <w:rsid w:val="00CD6125"/>
    <w:rsid w:val="00CE0710"/>
    <w:rsid w:val="00CE5577"/>
    <w:rsid w:val="00CE67E3"/>
    <w:rsid w:val="00CF13C3"/>
    <w:rsid w:val="00CF1517"/>
    <w:rsid w:val="00CF1C4F"/>
    <w:rsid w:val="00D00AB5"/>
    <w:rsid w:val="00D00B55"/>
    <w:rsid w:val="00D0315D"/>
    <w:rsid w:val="00D036AC"/>
    <w:rsid w:val="00D04EBB"/>
    <w:rsid w:val="00D056D4"/>
    <w:rsid w:val="00D11EC7"/>
    <w:rsid w:val="00D1259D"/>
    <w:rsid w:val="00D12A30"/>
    <w:rsid w:val="00D131D8"/>
    <w:rsid w:val="00D13344"/>
    <w:rsid w:val="00D135EA"/>
    <w:rsid w:val="00D2070D"/>
    <w:rsid w:val="00D208DF"/>
    <w:rsid w:val="00D212AB"/>
    <w:rsid w:val="00D22D13"/>
    <w:rsid w:val="00D23835"/>
    <w:rsid w:val="00D23FB7"/>
    <w:rsid w:val="00D247D0"/>
    <w:rsid w:val="00D24B66"/>
    <w:rsid w:val="00D256B7"/>
    <w:rsid w:val="00D279F7"/>
    <w:rsid w:val="00D30A9F"/>
    <w:rsid w:val="00D31CAB"/>
    <w:rsid w:val="00D340B1"/>
    <w:rsid w:val="00D34E5D"/>
    <w:rsid w:val="00D40D1B"/>
    <w:rsid w:val="00D40E6C"/>
    <w:rsid w:val="00D45F5F"/>
    <w:rsid w:val="00D460D7"/>
    <w:rsid w:val="00D4677F"/>
    <w:rsid w:val="00D46903"/>
    <w:rsid w:val="00D501AD"/>
    <w:rsid w:val="00D50253"/>
    <w:rsid w:val="00D518A8"/>
    <w:rsid w:val="00D57FE7"/>
    <w:rsid w:val="00D60B53"/>
    <w:rsid w:val="00D618C4"/>
    <w:rsid w:val="00D62812"/>
    <w:rsid w:val="00D64315"/>
    <w:rsid w:val="00D64FCC"/>
    <w:rsid w:val="00D726B3"/>
    <w:rsid w:val="00D75EDA"/>
    <w:rsid w:val="00D76C1F"/>
    <w:rsid w:val="00D77417"/>
    <w:rsid w:val="00D81585"/>
    <w:rsid w:val="00D849AD"/>
    <w:rsid w:val="00D86A06"/>
    <w:rsid w:val="00D876F7"/>
    <w:rsid w:val="00D90267"/>
    <w:rsid w:val="00D9049A"/>
    <w:rsid w:val="00D92D97"/>
    <w:rsid w:val="00D93B83"/>
    <w:rsid w:val="00DA42A2"/>
    <w:rsid w:val="00DA4C2C"/>
    <w:rsid w:val="00DA592E"/>
    <w:rsid w:val="00DB32E2"/>
    <w:rsid w:val="00DB4407"/>
    <w:rsid w:val="00DB6FDF"/>
    <w:rsid w:val="00DC6C37"/>
    <w:rsid w:val="00DC6D7F"/>
    <w:rsid w:val="00DD029B"/>
    <w:rsid w:val="00DD035D"/>
    <w:rsid w:val="00DD082E"/>
    <w:rsid w:val="00DD0CF6"/>
    <w:rsid w:val="00DD1E26"/>
    <w:rsid w:val="00DD1F48"/>
    <w:rsid w:val="00DD3608"/>
    <w:rsid w:val="00DD5943"/>
    <w:rsid w:val="00DD665E"/>
    <w:rsid w:val="00DE4851"/>
    <w:rsid w:val="00DE4DBF"/>
    <w:rsid w:val="00DE4E2A"/>
    <w:rsid w:val="00DF1971"/>
    <w:rsid w:val="00DF3948"/>
    <w:rsid w:val="00DF6AFF"/>
    <w:rsid w:val="00E00089"/>
    <w:rsid w:val="00E01EC0"/>
    <w:rsid w:val="00E01FAB"/>
    <w:rsid w:val="00E0296D"/>
    <w:rsid w:val="00E06F14"/>
    <w:rsid w:val="00E079E4"/>
    <w:rsid w:val="00E11821"/>
    <w:rsid w:val="00E12F07"/>
    <w:rsid w:val="00E131E8"/>
    <w:rsid w:val="00E13AD8"/>
    <w:rsid w:val="00E15810"/>
    <w:rsid w:val="00E1677E"/>
    <w:rsid w:val="00E2389C"/>
    <w:rsid w:val="00E23E3C"/>
    <w:rsid w:val="00E241E5"/>
    <w:rsid w:val="00E245B8"/>
    <w:rsid w:val="00E26B8F"/>
    <w:rsid w:val="00E3123A"/>
    <w:rsid w:val="00E31B8B"/>
    <w:rsid w:val="00E3769F"/>
    <w:rsid w:val="00E378B1"/>
    <w:rsid w:val="00E4413F"/>
    <w:rsid w:val="00E50E5C"/>
    <w:rsid w:val="00E5218D"/>
    <w:rsid w:val="00E521CD"/>
    <w:rsid w:val="00E52530"/>
    <w:rsid w:val="00E53D02"/>
    <w:rsid w:val="00E559E8"/>
    <w:rsid w:val="00E63ACB"/>
    <w:rsid w:val="00E64598"/>
    <w:rsid w:val="00E65B6D"/>
    <w:rsid w:val="00E66468"/>
    <w:rsid w:val="00E667C0"/>
    <w:rsid w:val="00E6734A"/>
    <w:rsid w:val="00E704A7"/>
    <w:rsid w:val="00E71785"/>
    <w:rsid w:val="00E7339A"/>
    <w:rsid w:val="00E75DA3"/>
    <w:rsid w:val="00E76A64"/>
    <w:rsid w:val="00E803C2"/>
    <w:rsid w:val="00E81302"/>
    <w:rsid w:val="00E8256E"/>
    <w:rsid w:val="00E84F38"/>
    <w:rsid w:val="00E8626B"/>
    <w:rsid w:val="00E86B69"/>
    <w:rsid w:val="00E87F59"/>
    <w:rsid w:val="00E92672"/>
    <w:rsid w:val="00E92B2B"/>
    <w:rsid w:val="00E97A47"/>
    <w:rsid w:val="00EA01C9"/>
    <w:rsid w:val="00EA11C0"/>
    <w:rsid w:val="00EA2DC8"/>
    <w:rsid w:val="00EA46DE"/>
    <w:rsid w:val="00EB39E0"/>
    <w:rsid w:val="00EB4205"/>
    <w:rsid w:val="00EB4971"/>
    <w:rsid w:val="00EB6DDB"/>
    <w:rsid w:val="00EC0917"/>
    <w:rsid w:val="00EC1C34"/>
    <w:rsid w:val="00EC1F79"/>
    <w:rsid w:val="00EC36F7"/>
    <w:rsid w:val="00EC4EA0"/>
    <w:rsid w:val="00EC5D22"/>
    <w:rsid w:val="00EC6C1B"/>
    <w:rsid w:val="00EC74B7"/>
    <w:rsid w:val="00ED044C"/>
    <w:rsid w:val="00ED4F21"/>
    <w:rsid w:val="00ED75DA"/>
    <w:rsid w:val="00EE2362"/>
    <w:rsid w:val="00EE37F5"/>
    <w:rsid w:val="00EE681A"/>
    <w:rsid w:val="00EE721D"/>
    <w:rsid w:val="00EF0767"/>
    <w:rsid w:val="00EF156B"/>
    <w:rsid w:val="00EF54F2"/>
    <w:rsid w:val="00EF6F82"/>
    <w:rsid w:val="00F00056"/>
    <w:rsid w:val="00F026AD"/>
    <w:rsid w:val="00F04129"/>
    <w:rsid w:val="00F0694D"/>
    <w:rsid w:val="00F07625"/>
    <w:rsid w:val="00F10690"/>
    <w:rsid w:val="00F14977"/>
    <w:rsid w:val="00F14D67"/>
    <w:rsid w:val="00F204F5"/>
    <w:rsid w:val="00F210C4"/>
    <w:rsid w:val="00F27755"/>
    <w:rsid w:val="00F27FB5"/>
    <w:rsid w:val="00F32252"/>
    <w:rsid w:val="00F33E01"/>
    <w:rsid w:val="00F35099"/>
    <w:rsid w:val="00F353A4"/>
    <w:rsid w:val="00F40BEA"/>
    <w:rsid w:val="00F41024"/>
    <w:rsid w:val="00F44088"/>
    <w:rsid w:val="00F440EF"/>
    <w:rsid w:val="00F465E9"/>
    <w:rsid w:val="00F51756"/>
    <w:rsid w:val="00F52BB1"/>
    <w:rsid w:val="00F53929"/>
    <w:rsid w:val="00F54382"/>
    <w:rsid w:val="00F54B14"/>
    <w:rsid w:val="00F54C15"/>
    <w:rsid w:val="00F57201"/>
    <w:rsid w:val="00F62172"/>
    <w:rsid w:val="00F62CBA"/>
    <w:rsid w:val="00F636A0"/>
    <w:rsid w:val="00F648D5"/>
    <w:rsid w:val="00F71178"/>
    <w:rsid w:val="00F71B0A"/>
    <w:rsid w:val="00F72F55"/>
    <w:rsid w:val="00F738BC"/>
    <w:rsid w:val="00F7627D"/>
    <w:rsid w:val="00F83B09"/>
    <w:rsid w:val="00F85633"/>
    <w:rsid w:val="00F87371"/>
    <w:rsid w:val="00F9119A"/>
    <w:rsid w:val="00F920B5"/>
    <w:rsid w:val="00F940EA"/>
    <w:rsid w:val="00FA2C59"/>
    <w:rsid w:val="00FA3123"/>
    <w:rsid w:val="00FA3C11"/>
    <w:rsid w:val="00FA5FE3"/>
    <w:rsid w:val="00FA60E8"/>
    <w:rsid w:val="00FB075E"/>
    <w:rsid w:val="00FB2247"/>
    <w:rsid w:val="00FC33E7"/>
    <w:rsid w:val="00FC3A68"/>
    <w:rsid w:val="00FC5883"/>
    <w:rsid w:val="00FD044B"/>
    <w:rsid w:val="00FD4137"/>
    <w:rsid w:val="00FD43A9"/>
    <w:rsid w:val="00FD54E4"/>
    <w:rsid w:val="00FE1252"/>
    <w:rsid w:val="00FE17F7"/>
    <w:rsid w:val="00FE1E29"/>
    <w:rsid w:val="00FE4A0C"/>
    <w:rsid w:val="00FE5236"/>
    <w:rsid w:val="00FE7458"/>
    <w:rsid w:val="00FE7818"/>
    <w:rsid w:val="00FE7A22"/>
    <w:rsid w:val="00FF168C"/>
    <w:rsid w:val="00FF2358"/>
    <w:rsid w:val="00FF247F"/>
    <w:rsid w:val="00FF2C90"/>
    <w:rsid w:val="00FF5460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B6BAF"/>
  <w15:docId w15:val="{4F43D933-7578-4348-8C06-CB279A3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F54382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384F"/>
    <w:pPr>
      <w:keepNext/>
      <w:spacing w:line="240" w:lineRule="auto"/>
      <w:jc w:val="center"/>
      <w:outlineLvl w:val="0"/>
    </w:pPr>
    <w:rPr>
      <w:rFonts w:ascii="Times New Roman" w:hAnsi="Times New Roman"/>
      <w:b/>
      <w:caps/>
      <w:color w:val="auto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84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0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2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5FE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5FE7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5FE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3C4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F384F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8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BF384F"/>
    <w:pPr>
      <w:spacing w:line="240" w:lineRule="auto"/>
      <w:jc w:val="center"/>
    </w:pPr>
    <w:rPr>
      <w:rFonts w:ascii="Times New Roman" w:hAnsi="Times New Roman"/>
      <w:b/>
      <w:smallCaps/>
      <w:color w:val="auto"/>
      <w:sz w:val="24"/>
    </w:rPr>
  </w:style>
  <w:style w:type="character" w:customStyle="1" w:styleId="TytuZnak">
    <w:name w:val="Tytuł Znak"/>
    <w:basedOn w:val="Domylnaczcionkaakapitu"/>
    <w:link w:val="Tytu"/>
    <w:rsid w:val="00BF384F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F384F"/>
    <w:pPr>
      <w:spacing w:line="240" w:lineRule="auto"/>
      <w:jc w:val="both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BF384F"/>
    <w:rPr>
      <w:rFonts w:ascii="Times New Roman" w:eastAsia="Times New Roman" w:hAnsi="Times New Roman" w:cs="Times New Roman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3A0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9267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unhideWhenUsed/>
    <w:rsid w:val="00593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9623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37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284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29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3460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775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7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faktura.giek@archidoc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Zamówienia usługi [06398].docx</dmsv2BaseFileName>
    <dmsv2BaseDisplayName xmlns="http://schemas.microsoft.com/sharepoint/v3">Zał. nr 1 do SWZ - Projekt Zamówienia usługi [06398]</dmsv2BaseDisplayName>
    <dmsv2SWPP2ObjectNumber xmlns="http://schemas.microsoft.com/sharepoint/v3">POST/GEK/CSS/FZR-KWT/06398/2025                   </dmsv2SWPP2ObjectNumber>
    <dmsv2SWPP2SumMD5 xmlns="http://schemas.microsoft.com/sharepoint/v3">d2d460df4671b338ccd4373aada65dad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698818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23964627</dmsv2BaseClientSystemDocumentID>
    <dmsv2BaseModifiedByID xmlns="http://schemas.microsoft.com/sharepoint/v3">14004438</dmsv2BaseModifiedByID>
    <dmsv2BaseCreatedByID xmlns="http://schemas.microsoft.com/sharepoint/v3">14004438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JEUP5JKVCYQC-91331814-17650</_dlc_DocId>
    <_dlc_DocIdUrl xmlns="a19cb1c7-c5c7-46d4-85ae-d83685407bba">
      <Url>https://swpp2.dms.gkpge.pl/sites/41/_layouts/15/DocIdRedir.aspx?ID=JEUP5JKVCYQC-91331814-17650</Url>
      <Description>JEUP5JKVCYQC-91331814-17650</Description>
    </_dlc_DocIdUrl>
  </documentManagement>
</p:properties>
</file>

<file path=customXml/itemProps1.xml><?xml version="1.0" encoding="utf-8"?>
<ds:datastoreItem xmlns:ds="http://schemas.openxmlformats.org/officeDocument/2006/customXml" ds:itemID="{4BD015FF-A4A1-404B-A39F-5270B864D9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3C8B78-11F3-45E5-8F64-D19B90BC789C}"/>
</file>

<file path=customXml/itemProps3.xml><?xml version="1.0" encoding="utf-8"?>
<ds:datastoreItem xmlns:ds="http://schemas.openxmlformats.org/officeDocument/2006/customXml" ds:itemID="{EF2922A2-C87C-44C0-A2D5-AB3C786EA903}"/>
</file>

<file path=customXml/itemProps4.xml><?xml version="1.0" encoding="utf-8"?>
<ds:datastoreItem xmlns:ds="http://schemas.openxmlformats.org/officeDocument/2006/customXml" ds:itemID="{A0AAD1AE-AF9B-40E8-A8E0-D17CEBFEE0B2}"/>
</file>

<file path=customXml/itemProps5.xml><?xml version="1.0" encoding="utf-8"?>
<ds:datastoreItem xmlns:ds="http://schemas.openxmlformats.org/officeDocument/2006/customXml" ds:itemID="{979C5A7E-4409-4674-865E-384764EE1E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1413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Vanderschelden-Szymczyk Małgorzata [PGE GiEK S.A.]</cp:lastModifiedBy>
  <cp:revision>45</cp:revision>
  <cp:lastPrinted>2020-01-24T10:47:00Z</cp:lastPrinted>
  <dcterms:created xsi:type="dcterms:W3CDTF">2025-10-15T10:47:00Z</dcterms:created>
  <dcterms:modified xsi:type="dcterms:W3CDTF">2025-12-10T10:17:00Z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458237f1,6746ca18,516ddd22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2025-12-03T11:21:40Z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f7a464f0-8804-4033-87ea-99258114d174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0x0101891000922C4A805618F64D81CA19369E52CC2B</vt:lpwstr>
  </property>
  <property fmtid="{D5CDD505-2E9C-101B-9397-08002B2CF9AE}" pid="13" name="_dlc_DocIdItemGuid">
    <vt:lpwstr>ceae643f-9de5-4200-a586-900c2d84f805</vt:lpwstr>
  </property>
</Properties>
</file>